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A3E" w14:textId="77777777" w:rsidR="00AC51D2" w:rsidRDefault="00AC51D2" w:rsidP="00AC51D2">
      <w:pPr>
        <w:jc w:val="center"/>
        <w:rPr>
          <w:rFonts w:ascii="Meiryo UI" w:eastAsia="Meiryo UI" w:hAnsi="Meiryo UI"/>
          <w:b/>
          <w:sz w:val="48"/>
        </w:rPr>
      </w:pPr>
      <w:r w:rsidRPr="004C6E38">
        <w:rPr>
          <w:rFonts w:ascii="Meiryo UI" w:eastAsia="Meiryo UI" w:hAnsi="Meiryo UI" w:hint="eastAsia"/>
          <w:b/>
          <w:sz w:val="48"/>
        </w:rPr>
        <w:t>4E 電子情報実験Ⅱ　報告書</w:t>
      </w:r>
    </w:p>
    <w:p w14:paraId="31915B89" w14:textId="77777777" w:rsidR="00AC51D2" w:rsidRPr="00E86EF2" w:rsidRDefault="00AC51D2" w:rsidP="00AC51D2">
      <w:pPr>
        <w:jc w:val="center"/>
        <w:rPr>
          <w:rFonts w:ascii="Meiryo UI" w:eastAsia="Meiryo UI" w:hAnsi="Meiryo UI"/>
          <w:b/>
          <w:sz w:val="18"/>
        </w:rPr>
      </w:pPr>
      <w:r w:rsidRPr="00E86EF2">
        <w:rPr>
          <w:rFonts w:ascii="Meiryo UI" w:eastAsia="Meiryo UI" w:hAnsi="Meiryo UI" w:hint="eastAsia"/>
          <w:b/>
          <w:sz w:val="18"/>
        </w:rPr>
        <w:t xml:space="preserve">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54"/>
        <w:gridCol w:w="2450"/>
        <w:gridCol w:w="2418"/>
      </w:tblGrid>
      <w:tr w:rsidR="00AC51D2" w:rsidRPr="004C6E38" w14:paraId="501B3DA5" w14:textId="77777777" w:rsidTr="00123068">
        <w:trPr>
          <w:jc w:val="center"/>
        </w:trPr>
        <w:tc>
          <w:tcPr>
            <w:tcW w:w="3114" w:type="dxa"/>
            <w:vAlign w:val="center"/>
          </w:tcPr>
          <w:p w14:paraId="30715689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4C6E38">
              <w:rPr>
                <w:rFonts w:ascii="Meiryo UI" w:eastAsia="Meiryo UI" w:hAnsi="Meiryo UI" w:hint="eastAsia"/>
                <w:b/>
                <w:sz w:val="40"/>
              </w:rPr>
              <w:t>実験</w:t>
            </w:r>
            <w:r>
              <w:rPr>
                <w:rFonts w:ascii="Meiryo UI" w:eastAsia="Meiryo UI" w:hAnsi="Meiryo UI" w:hint="eastAsia"/>
                <w:b/>
                <w:sz w:val="40"/>
              </w:rPr>
              <w:t>種類</w:t>
            </w:r>
          </w:p>
        </w:tc>
        <w:tc>
          <w:tcPr>
            <w:tcW w:w="1754" w:type="dxa"/>
            <w:vAlign w:val="center"/>
          </w:tcPr>
          <w:p w14:paraId="07118F5A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  <w:tc>
          <w:tcPr>
            <w:tcW w:w="2450" w:type="dxa"/>
          </w:tcPr>
          <w:p w14:paraId="47B53168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4C6E38">
              <w:rPr>
                <w:rFonts w:ascii="Meiryo UI" w:eastAsia="Meiryo UI" w:hAnsi="Meiryo UI" w:hint="eastAsia"/>
                <w:b/>
                <w:sz w:val="40"/>
              </w:rPr>
              <w:t>実験班</w:t>
            </w:r>
          </w:p>
        </w:tc>
        <w:tc>
          <w:tcPr>
            <w:tcW w:w="2418" w:type="dxa"/>
          </w:tcPr>
          <w:p w14:paraId="0D354816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  <w:tr w:rsidR="00AC51D2" w:rsidRPr="004C6E38" w14:paraId="15AF7CF7" w14:textId="77777777" w:rsidTr="00123068">
        <w:trPr>
          <w:jc w:val="center"/>
        </w:trPr>
        <w:tc>
          <w:tcPr>
            <w:tcW w:w="3114" w:type="dxa"/>
            <w:vAlign w:val="center"/>
          </w:tcPr>
          <w:p w14:paraId="4018D1FC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4"/>
              </w:rPr>
            </w:pPr>
            <w:r w:rsidRPr="004C6E38">
              <w:rPr>
                <w:rFonts w:ascii="Meiryo UI" w:eastAsia="Meiryo UI" w:hAnsi="Meiryo UI" w:hint="eastAsia"/>
                <w:b/>
                <w:sz w:val="40"/>
              </w:rPr>
              <w:t>実験題目</w:t>
            </w:r>
          </w:p>
        </w:tc>
        <w:tc>
          <w:tcPr>
            <w:tcW w:w="6622" w:type="dxa"/>
            <w:gridSpan w:val="3"/>
            <w:vAlign w:val="center"/>
          </w:tcPr>
          <w:p w14:paraId="133C91BB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4"/>
              </w:rPr>
            </w:pPr>
          </w:p>
        </w:tc>
      </w:tr>
      <w:tr w:rsidR="00AC51D2" w:rsidRPr="004C6E38" w14:paraId="0B786391" w14:textId="77777777" w:rsidTr="00123068">
        <w:trPr>
          <w:jc w:val="center"/>
        </w:trPr>
        <w:tc>
          <w:tcPr>
            <w:tcW w:w="3114" w:type="dxa"/>
            <w:vMerge w:val="restart"/>
            <w:vAlign w:val="center"/>
          </w:tcPr>
          <w:p w14:paraId="0859D4E5" w14:textId="77777777" w:rsidR="00AC51D2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4C6E38">
              <w:rPr>
                <w:rFonts w:ascii="Meiryo UI" w:eastAsia="Meiryo UI" w:hAnsi="Meiryo UI" w:hint="eastAsia"/>
                <w:b/>
                <w:sz w:val="40"/>
              </w:rPr>
              <w:t>共同実験者</w:t>
            </w:r>
          </w:p>
          <w:p w14:paraId="7948FB67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b/>
                <w:sz w:val="40"/>
              </w:rPr>
              <w:t>氏名</w:t>
            </w:r>
          </w:p>
        </w:tc>
        <w:tc>
          <w:tcPr>
            <w:tcW w:w="6622" w:type="dxa"/>
            <w:gridSpan w:val="3"/>
            <w:vAlign w:val="center"/>
          </w:tcPr>
          <w:p w14:paraId="7FE190AE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  <w:tr w:rsidR="00AC51D2" w:rsidRPr="004C6E38" w14:paraId="7A6F06F7" w14:textId="77777777" w:rsidTr="00123068">
        <w:trPr>
          <w:jc w:val="center"/>
        </w:trPr>
        <w:tc>
          <w:tcPr>
            <w:tcW w:w="3114" w:type="dxa"/>
            <w:vMerge/>
            <w:vAlign w:val="center"/>
          </w:tcPr>
          <w:p w14:paraId="24906AFF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536590C0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  <w:tr w:rsidR="00AC51D2" w:rsidRPr="004C6E38" w14:paraId="7802608D" w14:textId="77777777" w:rsidTr="00123068">
        <w:trPr>
          <w:jc w:val="center"/>
        </w:trPr>
        <w:tc>
          <w:tcPr>
            <w:tcW w:w="3114" w:type="dxa"/>
            <w:vMerge/>
            <w:vAlign w:val="center"/>
          </w:tcPr>
          <w:p w14:paraId="106B1D2E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784B3377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  <w:tr w:rsidR="00AC51D2" w:rsidRPr="004C6E38" w14:paraId="7BE1B092" w14:textId="77777777" w:rsidTr="00123068">
        <w:trPr>
          <w:jc w:val="center"/>
        </w:trPr>
        <w:tc>
          <w:tcPr>
            <w:tcW w:w="3114" w:type="dxa"/>
            <w:vMerge/>
            <w:vAlign w:val="center"/>
          </w:tcPr>
          <w:p w14:paraId="0E3EF909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20E492D5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  <w:tr w:rsidR="00AC51D2" w:rsidRPr="004C6E38" w14:paraId="49092B9E" w14:textId="77777777" w:rsidTr="00123068">
        <w:trPr>
          <w:jc w:val="center"/>
        </w:trPr>
        <w:tc>
          <w:tcPr>
            <w:tcW w:w="3114" w:type="dxa"/>
            <w:vMerge/>
            <w:vAlign w:val="center"/>
          </w:tcPr>
          <w:p w14:paraId="1201ADC9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6574B323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</w:p>
        </w:tc>
      </w:tr>
    </w:tbl>
    <w:p w14:paraId="1C3FBDEA" w14:textId="539A5839" w:rsidR="00AC51D2" w:rsidRDefault="00AC51D2" w:rsidP="00AC51D2">
      <w:pPr>
        <w:jc w:val="left"/>
        <w:rPr>
          <w:rFonts w:ascii="Meiryo UI" w:eastAsia="Meiryo UI" w:hAnsi="Meiryo UI"/>
          <w:sz w:val="20"/>
          <w:szCs w:val="1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622"/>
      </w:tblGrid>
      <w:tr w:rsidR="00185171" w:rsidRPr="004C6E38" w14:paraId="1072D071" w14:textId="77777777" w:rsidTr="00185171">
        <w:trPr>
          <w:trHeight w:val="788"/>
          <w:jc w:val="center"/>
        </w:trPr>
        <w:tc>
          <w:tcPr>
            <w:tcW w:w="3114" w:type="dxa"/>
            <w:vAlign w:val="center"/>
          </w:tcPr>
          <w:p w14:paraId="3E52A66C" w14:textId="70218B82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b/>
                <w:sz w:val="40"/>
              </w:rPr>
              <w:t>実験日</w:t>
            </w:r>
          </w:p>
        </w:tc>
        <w:tc>
          <w:tcPr>
            <w:tcW w:w="6622" w:type="dxa"/>
            <w:vAlign w:val="center"/>
          </w:tcPr>
          <w:p w14:paraId="03C750C9" w14:textId="762952C8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令和</w:t>
            </w:r>
            <w:r w:rsidRPr="008002D7">
              <w:rPr>
                <w:rFonts w:ascii="Meiryo UI" w:eastAsia="Meiryo UI" w:hAnsi="Meiryo UI" w:hint="eastAsia"/>
                <w:sz w:val="40"/>
              </w:rPr>
              <w:t xml:space="preserve">　　　　年　　　　月　　　　日</w:t>
            </w:r>
          </w:p>
        </w:tc>
      </w:tr>
      <w:tr w:rsidR="00185171" w:rsidRPr="004C6E38" w14:paraId="441A147A" w14:textId="77777777" w:rsidTr="00185171">
        <w:trPr>
          <w:trHeight w:val="788"/>
          <w:jc w:val="center"/>
        </w:trPr>
        <w:tc>
          <w:tcPr>
            <w:tcW w:w="3114" w:type="dxa"/>
            <w:vAlign w:val="center"/>
          </w:tcPr>
          <w:p w14:paraId="603B2E69" w14:textId="62EF7C77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b/>
                <w:sz w:val="40"/>
              </w:rPr>
              <w:t>報告書提出日</w:t>
            </w:r>
          </w:p>
        </w:tc>
        <w:tc>
          <w:tcPr>
            <w:tcW w:w="6622" w:type="dxa"/>
            <w:vAlign w:val="center"/>
          </w:tcPr>
          <w:p w14:paraId="59704BD5" w14:textId="2A59C7E1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令和</w:t>
            </w:r>
            <w:r w:rsidRPr="008002D7">
              <w:rPr>
                <w:rFonts w:ascii="Meiryo UI" w:eastAsia="Meiryo UI" w:hAnsi="Meiryo UI" w:hint="eastAsia"/>
                <w:sz w:val="40"/>
              </w:rPr>
              <w:t xml:space="preserve">　　　　年　　　　月　　　　日</w:t>
            </w:r>
          </w:p>
        </w:tc>
      </w:tr>
      <w:tr w:rsidR="00185171" w:rsidRPr="004C6E38" w14:paraId="7949B38B" w14:textId="77777777" w:rsidTr="00185171">
        <w:trPr>
          <w:trHeight w:val="788"/>
          <w:jc w:val="center"/>
        </w:trPr>
        <w:tc>
          <w:tcPr>
            <w:tcW w:w="3114" w:type="dxa"/>
            <w:vAlign w:val="center"/>
          </w:tcPr>
          <w:p w14:paraId="63D30CB1" w14:textId="4D8303A9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b/>
                <w:sz w:val="40"/>
              </w:rPr>
              <w:t>報告書再提出日</w:t>
            </w:r>
          </w:p>
        </w:tc>
        <w:tc>
          <w:tcPr>
            <w:tcW w:w="6622" w:type="dxa"/>
            <w:vAlign w:val="center"/>
          </w:tcPr>
          <w:p w14:paraId="329AD77D" w14:textId="5155DB14" w:rsidR="00185171" w:rsidRPr="004C6E38" w:rsidRDefault="00185171" w:rsidP="00687674">
            <w:pPr>
              <w:jc w:val="center"/>
              <w:rPr>
                <w:rFonts w:ascii="Meiryo UI" w:eastAsia="Meiryo UI" w:hAnsi="Meiryo UI"/>
                <w:b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令和</w:t>
            </w:r>
            <w:r w:rsidRPr="008002D7">
              <w:rPr>
                <w:rFonts w:ascii="Meiryo UI" w:eastAsia="Meiryo UI" w:hAnsi="Meiryo UI" w:hint="eastAsia"/>
                <w:sz w:val="40"/>
              </w:rPr>
              <w:t xml:space="preserve">　　　　年　　　　月　　　　日</w:t>
            </w:r>
          </w:p>
        </w:tc>
      </w:tr>
    </w:tbl>
    <w:p w14:paraId="18795055" w14:textId="010B8ED2" w:rsidR="00123068" w:rsidRDefault="00123068" w:rsidP="00AC51D2">
      <w:pPr>
        <w:jc w:val="left"/>
        <w:rPr>
          <w:rFonts w:ascii="Meiryo UI" w:eastAsia="Meiryo UI" w:hAnsi="Meiryo UI"/>
          <w:sz w:val="20"/>
          <w:szCs w:val="12"/>
        </w:rPr>
      </w:pPr>
    </w:p>
    <w:p w14:paraId="51824D5B" w14:textId="77777777" w:rsidR="00AC51D2" w:rsidRPr="004C6E38" w:rsidRDefault="00AC51D2" w:rsidP="00AC51D2">
      <w:pPr>
        <w:jc w:val="left"/>
        <w:rPr>
          <w:rFonts w:ascii="Meiryo UI" w:eastAsia="Meiryo UI" w:hAnsi="Meiryo UI"/>
          <w:sz w:val="40"/>
        </w:rPr>
      </w:pPr>
      <w:r w:rsidRPr="004C6E38">
        <w:rPr>
          <w:rFonts w:ascii="Meiryo UI" w:eastAsia="Meiryo UI" w:hAnsi="Meiryo UI" w:hint="eastAsia"/>
          <w:sz w:val="40"/>
        </w:rPr>
        <w:t>報告書提出者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3"/>
        <w:gridCol w:w="1979"/>
        <w:gridCol w:w="1363"/>
        <w:gridCol w:w="3491"/>
      </w:tblGrid>
      <w:tr w:rsidR="00AC51D2" w:rsidRPr="004C6E38" w14:paraId="1077B93E" w14:textId="77777777" w:rsidTr="00AC51D2">
        <w:tc>
          <w:tcPr>
            <w:tcW w:w="3114" w:type="dxa"/>
          </w:tcPr>
          <w:p w14:paraId="0EDE8EA1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4"/>
              </w:rPr>
            </w:pPr>
            <w:r w:rsidRPr="004C6E38">
              <w:rPr>
                <w:rFonts w:ascii="Meiryo UI" w:eastAsia="Meiryo UI" w:hAnsi="Meiryo UI" w:hint="eastAsia"/>
                <w:b/>
                <w:sz w:val="44"/>
              </w:rPr>
              <w:t>学籍番号</w:t>
            </w:r>
          </w:p>
        </w:tc>
        <w:tc>
          <w:tcPr>
            <w:tcW w:w="2114" w:type="dxa"/>
          </w:tcPr>
          <w:p w14:paraId="0B125F8D" w14:textId="77777777" w:rsidR="00AC51D2" w:rsidRPr="004C6E38" w:rsidRDefault="00AC51D2" w:rsidP="00C6227D">
            <w:pPr>
              <w:jc w:val="left"/>
              <w:rPr>
                <w:rFonts w:ascii="Meiryo UI" w:eastAsia="Meiryo UI" w:hAnsi="Meiryo UI"/>
                <w:b/>
                <w:sz w:val="44"/>
              </w:rPr>
            </w:pPr>
            <w:r w:rsidRPr="004C6E38">
              <w:rPr>
                <w:rFonts w:ascii="Meiryo UI" w:eastAsia="Meiryo UI" w:hAnsi="Meiryo UI"/>
                <w:b/>
                <w:sz w:val="44"/>
              </w:rPr>
              <w:t>R</w:t>
            </w:r>
          </w:p>
        </w:tc>
        <w:tc>
          <w:tcPr>
            <w:tcW w:w="1430" w:type="dxa"/>
          </w:tcPr>
          <w:p w14:paraId="5AE86C61" w14:textId="77777777" w:rsidR="00AC51D2" w:rsidRPr="004C6E38" w:rsidRDefault="00AC51D2" w:rsidP="00C6227D">
            <w:pPr>
              <w:jc w:val="center"/>
              <w:rPr>
                <w:rFonts w:ascii="Meiryo UI" w:eastAsia="Meiryo UI" w:hAnsi="Meiryo UI"/>
                <w:b/>
                <w:sz w:val="44"/>
              </w:rPr>
            </w:pPr>
            <w:r w:rsidRPr="004C6E38">
              <w:rPr>
                <w:rFonts w:ascii="Meiryo UI" w:eastAsia="Meiryo UI" w:hAnsi="Meiryo UI" w:hint="eastAsia"/>
                <w:b/>
                <w:sz w:val="44"/>
              </w:rPr>
              <w:t>氏名</w:t>
            </w:r>
          </w:p>
        </w:tc>
        <w:tc>
          <w:tcPr>
            <w:tcW w:w="3798" w:type="dxa"/>
          </w:tcPr>
          <w:p w14:paraId="21929C02" w14:textId="77777777" w:rsidR="00AC51D2" w:rsidRPr="004C6E38" w:rsidRDefault="00AC51D2" w:rsidP="00C6227D">
            <w:pPr>
              <w:jc w:val="left"/>
              <w:rPr>
                <w:rFonts w:ascii="Meiryo UI" w:eastAsia="Meiryo UI" w:hAnsi="Meiryo UI"/>
                <w:b/>
                <w:sz w:val="44"/>
              </w:rPr>
            </w:pPr>
          </w:p>
        </w:tc>
      </w:tr>
    </w:tbl>
    <w:p w14:paraId="10951EAE" w14:textId="6521BA6D" w:rsidR="00AC51D2" w:rsidRPr="004C6E38" w:rsidRDefault="00AC51D2" w:rsidP="00AC51D2">
      <w:pPr>
        <w:pStyle w:val="ad"/>
        <w:jc w:val="center"/>
        <w:rPr>
          <w:rFonts w:ascii="Meiryo UI" w:eastAsia="Meiryo UI" w:hAnsi="Meiryo UI"/>
          <w:b/>
          <w:sz w:val="48"/>
        </w:rPr>
      </w:pPr>
      <w:r>
        <w:rPr>
          <w:rFonts w:ascii="Meiryo UI" w:eastAsia="Meiryo UI" w:hAnsi="Meiryo UI" w:hint="eastAsia"/>
          <w:b/>
          <w:sz w:val="48"/>
        </w:rPr>
        <w:t xml:space="preserve">　</w:t>
      </w:r>
      <w:r w:rsidRPr="004C6E38">
        <w:rPr>
          <w:rFonts w:ascii="Meiryo UI" w:eastAsia="Meiryo UI" w:hAnsi="Meiryo UI" w:hint="eastAsia"/>
          <w:b/>
          <w:sz w:val="48"/>
        </w:rPr>
        <w:t>大阪府立大学工業高等専門学校</w:t>
      </w:r>
    </w:p>
    <w:p w14:paraId="43C6BBE6" w14:textId="77777777" w:rsidR="00AC51D2" w:rsidRPr="004C6E38" w:rsidRDefault="00AC51D2" w:rsidP="00AC51D2">
      <w:pPr>
        <w:pStyle w:val="ad"/>
        <w:jc w:val="center"/>
        <w:rPr>
          <w:rFonts w:ascii="Meiryo UI" w:eastAsia="Meiryo UI" w:hAnsi="Meiryo UI"/>
          <w:b/>
          <w:sz w:val="48"/>
        </w:rPr>
      </w:pPr>
      <w:r w:rsidRPr="004C6E38">
        <w:rPr>
          <w:rFonts w:ascii="Meiryo UI" w:eastAsia="Meiryo UI" w:hAnsi="Meiryo UI" w:hint="eastAsia"/>
          <w:b/>
          <w:sz w:val="48"/>
        </w:rPr>
        <w:t>総合工学システム学科　電子情報コース</w:t>
      </w:r>
    </w:p>
    <w:p w14:paraId="63DDD3BD" w14:textId="77777777" w:rsidR="00AC51D2" w:rsidRDefault="00AC51D2" w:rsidP="00FA467D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63E1C9C4" w14:textId="5E4E3D87" w:rsidR="005711DB" w:rsidRPr="008C0EDC" w:rsidRDefault="00D95C3F" w:rsidP="00FA467D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電子情報実験Ⅱ　</w:t>
      </w:r>
      <w:r w:rsidR="00AC51D2">
        <w:rPr>
          <w:rFonts w:asciiTheme="majorEastAsia" w:eastAsiaTheme="majorEastAsia" w:hAnsiTheme="majorEastAsia" w:hint="eastAsia"/>
          <w:b/>
          <w:sz w:val="24"/>
        </w:rPr>
        <w:t>電気系C：直流電動機の特性試験</w:t>
      </w:r>
    </w:p>
    <w:p w14:paraId="68064023" w14:textId="77777777" w:rsidR="00FA467D" w:rsidRDefault="00FA467D" w:rsidP="00FA467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大阪府立大学工業高等専門学校</w:t>
      </w:r>
    </w:p>
    <w:p w14:paraId="52D77A0C" w14:textId="0D8CEC16" w:rsidR="00FA467D" w:rsidRDefault="009C3D14" w:rsidP="00FA467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総合工学</w:t>
      </w:r>
      <w:r w:rsidR="00FA467D">
        <w:rPr>
          <w:rFonts w:asciiTheme="majorEastAsia" w:eastAsiaTheme="majorEastAsia" w:hAnsiTheme="majorEastAsia" w:hint="eastAsia"/>
        </w:rPr>
        <w:t>システム</w:t>
      </w:r>
      <w:r w:rsidR="00FA467D">
        <w:rPr>
          <w:rFonts w:asciiTheme="majorEastAsia" w:eastAsiaTheme="majorEastAsia" w:hAnsiTheme="majorEastAsia"/>
        </w:rPr>
        <w:t>学科　電子情報コース</w:t>
      </w:r>
      <w:r w:rsidR="00AC51D2">
        <w:rPr>
          <w:rFonts w:asciiTheme="majorEastAsia" w:eastAsiaTheme="majorEastAsia" w:hAnsiTheme="majorEastAsia" w:hint="eastAsia"/>
        </w:rPr>
        <w:t xml:space="preserve">　4年</w:t>
      </w:r>
    </w:p>
    <w:p w14:paraId="2F71F773" w14:textId="04786D17" w:rsidR="00FA467D" w:rsidRDefault="00AC51D2" w:rsidP="00FA467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高専　太郎</w:t>
      </w:r>
    </w:p>
    <w:p w14:paraId="18DAF103" w14:textId="77777777" w:rsidR="00FA467D" w:rsidRDefault="00FA467D" w:rsidP="00FA467D">
      <w:pPr>
        <w:jc w:val="right"/>
        <w:rPr>
          <w:rFonts w:asciiTheme="majorEastAsia" w:eastAsiaTheme="majorEastAsia" w:hAnsiTheme="majorEastAsia"/>
        </w:rPr>
      </w:pPr>
    </w:p>
    <w:p w14:paraId="45B150D8" w14:textId="77777777" w:rsidR="007E5C03" w:rsidRPr="009671C1" w:rsidRDefault="007E5C03" w:rsidP="007E5C03">
      <w:pPr>
        <w:jc w:val="left"/>
        <w:rPr>
          <w:rFonts w:asciiTheme="majorEastAsia" w:eastAsiaTheme="majorEastAsia" w:hAnsiTheme="majorEastAsia" w:cs="Times New Roman"/>
          <w:b/>
        </w:rPr>
      </w:pPr>
      <w:r w:rsidRPr="009671C1">
        <w:rPr>
          <w:rFonts w:asciiTheme="majorEastAsia" w:eastAsiaTheme="majorEastAsia" w:hAnsiTheme="majorEastAsia" w:cs="Times New Roman" w:hint="eastAsia"/>
          <w:b/>
        </w:rPr>
        <w:t>実験</w:t>
      </w:r>
      <w:r w:rsidR="009671C1">
        <w:rPr>
          <w:rFonts w:asciiTheme="majorEastAsia" w:eastAsiaTheme="majorEastAsia" w:hAnsiTheme="majorEastAsia" w:cs="Times New Roman" w:hint="eastAsia"/>
          <w:b/>
        </w:rPr>
        <w:t>1</w:t>
      </w:r>
      <w:r w:rsidRPr="009671C1">
        <w:rPr>
          <w:rFonts w:asciiTheme="majorEastAsia" w:eastAsiaTheme="majorEastAsia" w:hAnsiTheme="majorEastAsia" w:cs="Times New Roman" w:hint="eastAsia"/>
          <w:b/>
        </w:rPr>
        <w:t>：直流分巻電動機の始動</w:t>
      </w:r>
    </w:p>
    <w:p w14:paraId="3E773547" w14:textId="77777777" w:rsidR="007E5C03" w:rsidRDefault="007E5C03" w:rsidP="007E5C03">
      <w:pPr>
        <w:jc w:val="left"/>
        <w:rPr>
          <w:rFonts w:asciiTheme="majorEastAsia" w:eastAsiaTheme="majorEastAsia" w:hAnsiTheme="majorEastAsia" w:cs="Times New Roman"/>
        </w:rPr>
      </w:pPr>
    </w:p>
    <w:p w14:paraId="05F295AD" w14:textId="7885BE5B" w:rsidR="008B2778" w:rsidRPr="00AC51D2" w:rsidRDefault="00F253AB" w:rsidP="008B2778">
      <w:pPr>
        <w:pStyle w:val="a7"/>
        <w:numPr>
          <w:ilvl w:val="1"/>
          <w:numId w:val="8"/>
        </w:numPr>
        <w:ind w:leftChars="0"/>
        <w:jc w:val="left"/>
        <w:rPr>
          <w:rFonts w:asciiTheme="minorEastAsia" w:hAnsiTheme="minorEastAsia" w:cs="Times New Roman"/>
        </w:rPr>
      </w:pPr>
      <w:r w:rsidRPr="00AC51D2">
        <w:rPr>
          <w:rFonts w:asciiTheme="majorEastAsia" w:eastAsiaTheme="majorEastAsia" w:hAnsiTheme="majorEastAsia" w:cs="Times New Roman" w:hint="eastAsia"/>
        </w:rPr>
        <w:t xml:space="preserve"> </w:t>
      </w:r>
      <w:r w:rsidR="007E5C03" w:rsidRPr="00AC51D2">
        <w:rPr>
          <w:rFonts w:asciiTheme="majorEastAsia" w:eastAsiaTheme="majorEastAsia" w:hAnsiTheme="majorEastAsia" w:cs="Times New Roman" w:hint="eastAsia"/>
        </w:rPr>
        <w:t>目的</w:t>
      </w:r>
      <w:r w:rsidR="008B2778" w:rsidRPr="00AC51D2">
        <w:rPr>
          <w:rFonts w:asciiTheme="minorEastAsia" w:hAnsiTheme="minorEastAsia" w:cs="Times New Roman" w:hint="eastAsia"/>
        </w:rPr>
        <w:t>直流分巻電動機の・・・</w:t>
      </w:r>
    </w:p>
    <w:p w14:paraId="4664C9B7" w14:textId="77777777" w:rsidR="008B2778" w:rsidRPr="008B2778" w:rsidRDefault="008B2778" w:rsidP="008B2778">
      <w:pPr>
        <w:pStyle w:val="a7"/>
        <w:ind w:leftChars="0" w:left="360"/>
        <w:jc w:val="left"/>
        <w:rPr>
          <w:rFonts w:asciiTheme="minorEastAsia" w:hAnsiTheme="minorEastAsia" w:cs="Times New Roman"/>
        </w:rPr>
      </w:pPr>
    </w:p>
    <w:p w14:paraId="239B5057" w14:textId="77777777" w:rsidR="007E5C03" w:rsidRDefault="00F253AB" w:rsidP="007E5C03">
      <w:pPr>
        <w:pStyle w:val="a7"/>
        <w:numPr>
          <w:ilvl w:val="1"/>
          <w:numId w:val="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7E5C03" w:rsidRPr="007E5C03">
        <w:rPr>
          <w:rFonts w:asciiTheme="majorEastAsia" w:eastAsiaTheme="majorEastAsia" w:hAnsiTheme="majorEastAsia" w:cs="Times New Roman" w:hint="eastAsia"/>
        </w:rPr>
        <w:t>実験内容の解説</w:t>
      </w:r>
    </w:p>
    <w:p w14:paraId="1865F1CC" w14:textId="77777777" w:rsidR="008B2778" w:rsidRDefault="008B2778" w:rsidP="008B2778">
      <w:pPr>
        <w:pStyle w:val="a7"/>
        <w:ind w:leftChars="0" w:left="360"/>
        <w:jc w:val="left"/>
        <w:rPr>
          <w:rFonts w:ascii="Times New Roman" w:hAnsi="Times New Roman" w:cs="Times New Roman"/>
        </w:rPr>
      </w:pPr>
      <w:r w:rsidRPr="008B2778">
        <w:rPr>
          <w:rFonts w:ascii="Times New Roman" w:hAnsi="Times New Roman" w:cs="Times New Roman"/>
        </w:rPr>
        <w:t>主磁束</w:t>
      </w:r>
      <w:r w:rsidR="000A26D7" w:rsidRPr="000A26D7">
        <w:rPr>
          <w:rFonts w:asciiTheme="minorEastAsia" w:hAnsiTheme="minorEastAsia"/>
          <w:position w:val="-10"/>
        </w:rPr>
        <w:object w:dxaOrig="200" w:dyaOrig="320" w14:anchorId="7A51C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5.8pt" o:ole="">
            <v:imagedata r:id="rId8" o:title=""/>
          </v:shape>
          <o:OLEObject Type="Embed" ProgID="Equation.DSMT4" ShapeID="_x0000_i1025" DrawAspect="Content" ObjectID="_1699342732" r:id="rId9"/>
        </w:object>
      </w:r>
      <w:r w:rsidRPr="008B2778">
        <w:rPr>
          <w:rFonts w:ascii="Times New Roman" w:hAnsi="Times New Roman" w:cs="Times New Roman"/>
        </w:rPr>
        <w:t>の中を回転数</w:t>
      </w:r>
      <w:r w:rsidRPr="008B2778">
        <w:rPr>
          <w:rFonts w:ascii="Times New Roman" w:hAnsi="Times New Roman" w:cs="Times New Roman"/>
          <w:i/>
        </w:rPr>
        <w:t>N</w:t>
      </w:r>
      <w:r w:rsidRPr="008B2778">
        <w:rPr>
          <w:rFonts w:ascii="Times New Roman" w:hAnsi="Times New Roman" w:cs="Times New Roman"/>
        </w:rPr>
        <w:t>で・・・</w:t>
      </w:r>
    </w:p>
    <w:p w14:paraId="19F9F0EF" w14:textId="77777777" w:rsidR="009671C1" w:rsidRDefault="009671C1" w:rsidP="008B2778">
      <w:pPr>
        <w:pStyle w:val="a7"/>
        <w:ind w:leftChars="0" w:left="360"/>
        <w:jc w:val="left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</w:tblGrid>
      <w:tr w:rsidR="008B2778" w14:paraId="55F06AA6" w14:textId="77777777" w:rsidTr="008B2778">
        <w:trPr>
          <w:trHeight w:val="871"/>
          <w:jc w:val="center"/>
        </w:trPr>
        <w:tc>
          <w:tcPr>
            <w:tcW w:w="4395" w:type="dxa"/>
            <w:vAlign w:val="center"/>
          </w:tcPr>
          <w:p w14:paraId="249CC1CA" w14:textId="77777777" w:rsidR="008B2778" w:rsidRDefault="000A26D7" w:rsidP="008B2778">
            <w:pPr>
              <w:pStyle w:val="a7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0A26D7">
              <w:rPr>
                <w:rFonts w:asciiTheme="minorEastAsia" w:hAnsiTheme="minorEastAsia"/>
                <w:position w:val="-30"/>
              </w:rPr>
              <w:object w:dxaOrig="2560" w:dyaOrig="680" w14:anchorId="2D6196F6">
                <v:shape id="_x0000_i1026" type="#_x0000_t75" style="width:128.6pt;height:34.55pt" o:ole="">
                  <v:imagedata r:id="rId10" o:title=""/>
                </v:shape>
                <o:OLEObject Type="Embed" ProgID="Equation.DSMT4" ShapeID="_x0000_i1026" DrawAspect="Content" ObjectID="_1699342733" r:id="rId11"/>
              </w:object>
            </w:r>
          </w:p>
        </w:tc>
        <w:tc>
          <w:tcPr>
            <w:tcW w:w="850" w:type="dxa"/>
            <w:vAlign w:val="center"/>
          </w:tcPr>
          <w:p w14:paraId="2CC3285E" w14:textId="77777777" w:rsidR="008B2778" w:rsidRDefault="008B2778" w:rsidP="008B2778">
            <w:pPr>
              <w:pStyle w:val="a7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9A50CD">
              <w:rPr>
                <w:rFonts w:ascii="Times New Roman" w:hAnsi="Times New Roman" w:cs="Times New Roman"/>
              </w:rPr>
              <w:t>(1)</w:t>
            </w:r>
          </w:p>
        </w:tc>
      </w:tr>
    </w:tbl>
    <w:p w14:paraId="03384D9B" w14:textId="77777777" w:rsidR="008B2778" w:rsidRDefault="008B2778" w:rsidP="008B2778">
      <w:pPr>
        <w:pStyle w:val="a7"/>
        <w:ind w:leftChars="0" w:left="360"/>
        <w:rPr>
          <w:rFonts w:asciiTheme="majorEastAsia" w:eastAsiaTheme="majorEastAsia" w:hAnsiTheme="majorEastAsia" w:cs="Times New Roman"/>
        </w:rPr>
      </w:pPr>
    </w:p>
    <w:tbl>
      <w:tblPr>
        <w:tblStyle w:val="a8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B2778" w14:paraId="58147773" w14:textId="77777777" w:rsidTr="008B2778">
        <w:tc>
          <w:tcPr>
            <w:tcW w:w="5245" w:type="dxa"/>
          </w:tcPr>
          <w:p w14:paraId="2205EAFC" w14:textId="77777777" w:rsidR="008B2778" w:rsidRDefault="008B2778" w:rsidP="008B2778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noProof/>
              </w:rPr>
              <w:drawing>
                <wp:inline distT="0" distB="0" distL="0" distR="0" wp14:anchorId="13E934C2" wp14:editId="718C21A4">
                  <wp:extent cx="2193911" cy="2419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466" cy="243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78" w14:paraId="0E40B0E5" w14:textId="77777777" w:rsidTr="008B2778">
        <w:tc>
          <w:tcPr>
            <w:tcW w:w="5245" w:type="dxa"/>
          </w:tcPr>
          <w:p w14:paraId="7C66C92D" w14:textId="71F08A57" w:rsidR="008B2778" w:rsidRPr="008B2778" w:rsidRDefault="008B2778" w:rsidP="00AC51D2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9671C1">
              <w:rPr>
                <w:rFonts w:ascii="Times New Roman" w:hAnsi="Times New Roman" w:cs="Times New Roman"/>
              </w:rPr>
              <w:t>図</w:t>
            </w:r>
            <w:r w:rsidR="005004B9">
              <w:rPr>
                <w:rFonts w:ascii="Times New Roman" w:hAnsi="Times New Roman" w:cs="Times New Roman" w:hint="eastAsia"/>
              </w:rPr>
              <w:t>●</w:t>
            </w:r>
            <w:r w:rsidRPr="009671C1">
              <w:rPr>
                <w:rFonts w:ascii="Times New Roman" w:hAnsi="Times New Roman" w:cs="Times New Roman"/>
              </w:rPr>
              <w:t xml:space="preserve"> </w:t>
            </w:r>
            <w:r w:rsidRPr="009671C1">
              <w:rPr>
                <w:rFonts w:ascii="Times New Roman" w:hAnsi="Times New Roman" w:cs="Times New Roman"/>
              </w:rPr>
              <w:t>分巻電動機用始動器の内部接続図</w:t>
            </w:r>
          </w:p>
        </w:tc>
      </w:tr>
    </w:tbl>
    <w:p w14:paraId="62CF0A3F" w14:textId="77777777" w:rsidR="008B2778" w:rsidRDefault="008B2778" w:rsidP="008B2778">
      <w:pPr>
        <w:pStyle w:val="a7"/>
        <w:ind w:leftChars="0" w:left="360"/>
        <w:jc w:val="center"/>
        <w:rPr>
          <w:rFonts w:asciiTheme="majorEastAsia" w:eastAsiaTheme="majorEastAsia" w:hAnsiTheme="majorEastAsia" w:cs="Times New Roman"/>
        </w:rPr>
      </w:pPr>
    </w:p>
    <w:p w14:paraId="51030994" w14:textId="77777777" w:rsidR="000A26D7" w:rsidRDefault="000A26D7" w:rsidP="008B2778">
      <w:pPr>
        <w:pStyle w:val="a7"/>
        <w:ind w:leftChars="0" w:left="360"/>
        <w:rPr>
          <w:rFonts w:asciiTheme="majorEastAsia" w:eastAsiaTheme="majorEastAsia" w:hAnsiTheme="majorEastAsia" w:cs="Times New Roman"/>
        </w:rPr>
      </w:pPr>
    </w:p>
    <w:p w14:paraId="7C934E1A" w14:textId="77777777" w:rsidR="007E5C03" w:rsidRDefault="00F253AB" w:rsidP="007E5C03">
      <w:pPr>
        <w:pStyle w:val="a7"/>
        <w:numPr>
          <w:ilvl w:val="1"/>
          <w:numId w:val="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7E5C03" w:rsidRPr="007E5C03">
        <w:rPr>
          <w:rFonts w:asciiTheme="majorEastAsia" w:eastAsiaTheme="majorEastAsia" w:hAnsiTheme="majorEastAsia" w:cs="Times New Roman" w:hint="eastAsia"/>
        </w:rPr>
        <w:t>実験方法</w:t>
      </w:r>
    </w:p>
    <w:p w14:paraId="3A282565" w14:textId="77777777" w:rsidR="007C4E86" w:rsidRPr="007C4E86" w:rsidRDefault="007C4E86" w:rsidP="009671C1">
      <w:pPr>
        <w:pStyle w:val="a7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結線方法</w:t>
      </w:r>
    </w:p>
    <w:p w14:paraId="312F678A" w14:textId="77777777" w:rsidR="007E5C03" w:rsidRPr="009671C1" w:rsidRDefault="007E5C03" w:rsidP="007C4E86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 w:rsidRPr="009671C1">
        <w:rPr>
          <w:rFonts w:asciiTheme="minorEastAsia" w:hAnsiTheme="minorEastAsia" w:cs="Times New Roman" w:hint="eastAsia"/>
        </w:rPr>
        <w:t>図●のように結線する。ここで，・・・</w:t>
      </w:r>
    </w:p>
    <w:p w14:paraId="02A3D66E" w14:textId="77777777" w:rsidR="007C4E86" w:rsidRPr="007C4E86" w:rsidRDefault="007C4E86" w:rsidP="007E5C03">
      <w:pPr>
        <w:pStyle w:val="a7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実験の手順</w:t>
      </w:r>
    </w:p>
    <w:p w14:paraId="6265DD66" w14:textId="77777777" w:rsidR="007E5C03" w:rsidRDefault="007E5C03" w:rsidP="007C4E86">
      <w:pPr>
        <w:pStyle w:val="a7"/>
        <w:numPr>
          <w:ilvl w:val="1"/>
          <w:numId w:val="9"/>
        </w:numPr>
        <w:ind w:leftChars="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図●の結線を行い，始動器のハンドルを・・・</w:t>
      </w:r>
    </w:p>
    <w:p w14:paraId="78EB8F09" w14:textId="77777777" w:rsidR="007E5C03" w:rsidRDefault="007E5C03" w:rsidP="007C4E86">
      <w:pPr>
        <w:pStyle w:val="a7"/>
        <w:numPr>
          <w:ilvl w:val="1"/>
          <w:numId w:val="9"/>
        </w:numPr>
        <w:ind w:leftChars="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電動機を停止する場合は・・・</w:t>
      </w:r>
    </w:p>
    <w:p w14:paraId="7FDB3C35" w14:textId="77777777" w:rsidR="007E5C03" w:rsidRDefault="007E5C03" w:rsidP="007C4E86">
      <w:pPr>
        <w:pStyle w:val="a7"/>
        <w:numPr>
          <w:ilvl w:val="1"/>
          <w:numId w:val="9"/>
        </w:numPr>
        <w:ind w:leftChars="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上記の</w:t>
      </w:r>
      <w:r w:rsidR="008B2778">
        <w:rPr>
          <w:rFonts w:asciiTheme="minorEastAsia" w:hAnsiTheme="minorEastAsia" w:cs="Times New Roman" w:hint="eastAsia"/>
        </w:rPr>
        <w:t>始動・停止の実験を数回繰り返し，操作方法を習得する。</w:t>
      </w:r>
    </w:p>
    <w:p w14:paraId="18A1CBD8" w14:textId="219C86B3" w:rsidR="008B2778" w:rsidRDefault="008B2778" w:rsidP="008B2778">
      <w:pPr>
        <w:jc w:val="left"/>
        <w:rPr>
          <w:rFonts w:asciiTheme="minorEastAsia" w:hAnsiTheme="minorEastAsia" w:cs="Times New Roman"/>
        </w:rPr>
      </w:pPr>
    </w:p>
    <w:p w14:paraId="1215EA6C" w14:textId="77777777" w:rsidR="008B2778" w:rsidRPr="009671C1" w:rsidRDefault="00F253AB" w:rsidP="008B2778">
      <w:pPr>
        <w:pStyle w:val="a7"/>
        <w:numPr>
          <w:ilvl w:val="1"/>
          <w:numId w:val="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 xml:space="preserve"> </w:t>
      </w:r>
      <w:r w:rsidR="008B2778" w:rsidRPr="009671C1">
        <w:rPr>
          <w:rFonts w:asciiTheme="majorEastAsia" w:eastAsiaTheme="majorEastAsia" w:hAnsiTheme="majorEastAsia" w:cs="Times New Roman" w:hint="eastAsia"/>
        </w:rPr>
        <w:t>実験の考察</w:t>
      </w:r>
    </w:p>
    <w:p w14:paraId="6DCEF99D" w14:textId="7BB59622" w:rsidR="008B2778" w:rsidRPr="009671C1" w:rsidRDefault="008B2778" w:rsidP="008B2778">
      <w:pPr>
        <w:pStyle w:val="a7"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9671C1">
        <w:rPr>
          <w:rFonts w:asciiTheme="majorEastAsia" w:eastAsiaTheme="majorEastAsia" w:hAnsiTheme="majorEastAsia" w:cs="Times New Roman" w:hint="eastAsia"/>
        </w:rPr>
        <w:t>始動器の各ノッチ間の抵抗をテスタで測定し，この抵抗の段付け（割り振り）はどのようにして決めるか調べてみよ。</w:t>
      </w:r>
    </w:p>
    <w:p w14:paraId="384AE7B5" w14:textId="77777777" w:rsidR="008B2778" w:rsidRDefault="009671C1" w:rsidP="008B2778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抵抗の割り振りは・・・</w:t>
      </w:r>
    </w:p>
    <w:p w14:paraId="2CA7E558" w14:textId="6EECD13F" w:rsidR="008B2778" w:rsidRDefault="008B2778" w:rsidP="005D2DC4">
      <w:pPr>
        <w:pStyle w:val="a7"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9671C1">
        <w:rPr>
          <w:rFonts w:asciiTheme="majorEastAsia" w:eastAsiaTheme="majorEastAsia" w:hAnsiTheme="majorEastAsia" w:cs="Times New Roman" w:hint="eastAsia"/>
        </w:rPr>
        <w:t>回転方向を変えるには，どのような接続が考えられるか。</w:t>
      </w:r>
    </w:p>
    <w:p w14:paraId="7DF3F5A7" w14:textId="5DFA1056" w:rsidR="001D1869" w:rsidRDefault="001D1869" w:rsidP="001D1869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直流電動機の回転方向を変更するには・・・</w:t>
      </w:r>
    </w:p>
    <w:p w14:paraId="14CDD4B3" w14:textId="77777777" w:rsidR="00AC51D2" w:rsidRPr="00AC51D2" w:rsidRDefault="00AC51D2" w:rsidP="00AC51D2">
      <w:pPr>
        <w:jc w:val="left"/>
        <w:rPr>
          <w:rFonts w:asciiTheme="majorEastAsia" w:eastAsiaTheme="majorEastAsia" w:hAnsiTheme="majorEastAsia" w:cs="Times New Roman"/>
        </w:rPr>
      </w:pPr>
    </w:p>
    <w:p w14:paraId="40162B99" w14:textId="3B001E0F" w:rsidR="009671C1" w:rsidRPr="009671C1" w:rsidRDefault="009671C1" w:rsidP="009671C1">
      <w:pPr>
        <w:jc w:val="left"/>
        <w:rPr>
          <w:rFonts w:asciiTheme="majorEastAsia" w:eastAsiaTheme="majorEastAsia" w:hAnsiTheme="majorEastAsia" w:cs="Times New Roman"/>
          <w:b/>
        </w:rPr>
      </w:pPr>
      <w:r w:rsidRPr="009671C1">
        <w:rPr>
          <w:rFonts w:asciiTheme="majorEastAsia" w:eastAsiaTheme="majorEastAsia" w:hAnsiTheme="majorEastAsia" w:cs="Times New Roman" w:hint="eastAsia"/>
          <w:b/>
        </w:rPr>
        <w:t>実験</w:t>
      </w:r>
      <w:r>
        <w:rPr>
          <w:rFonts w:asciiTheme="majorEastAsia" w:eastAsiaTheme="majorEastAsia" w:hAnsiTheme="majorEastAsia" w:cs="Times New Roman" w:hint="eastAsia"/>
          <w:b/>
        </w:rPr>
        <w:t>2</w:t>
      </w:r>
      <w:r w:rsidRPr="009671C1">
        <w:rPr>
          <w:rFonts w:asciiTheme="majorEastAsia" w:eastAsiaTheme="majorEastAsia" w:hAnsiTheme="majorEastAsia" w:cs="Times New Roman" w:hint="eastAsia"/>
          <w:b/>
        </w:rPr>
        <w:t>：直流分巻電動機の</w:t>
      </w:r>
      <w:r>
        <w:rPr>
          <w:rFonts w:asciiTheme="majorEastAsia" w:eastAsiaTheme="majorEastAsia" w:hAnsiTheme="majorEastAsia" w:cs="Times New Roman" w:hint="eastAsia"/>
          <w:b/>
        </w:rPr>
        <w:t>速度制御</w:t>
      </w:r>
    </w:p>
    <w:p w14:paraId="2D936320" w14:textId="77777777" w:rsidR="008B2778" w:rsidRPr="005D2DC4" w:rsidRDefault="008B2778" w:rsidP="008B2778">
      <w:pPr>
        <w:jc w:val="left"/>
        <w:rPr>
          <w:rFonts w:asciiTheme="minorEastAsia" w:hAnsiTheme="minorEastAsia" w:cs="Times New Roman"/>
        </w:rPr>
      </w:pPr>
    </w:p>
    <w:p w14:paraId="0A4E949A" w14:textId="77777777" w:rsidR="009671C1" w:rsidRPr="009671C1" w:rsidRDefault="00F253AB" w:rsidP="009671C1">
      <w:pPr>
        <w:pStyle w:val="a7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>
        <w:rPr>
          <w:rFonts w:asciiTheme="majorEastAsia" w:eastAsiaTheme="majorEastAsia" w:hAnsiTheme="majorEastAsia" w:cs="Times New Roman" w:hint="eastAsia"/>
        </w:rPr>
        <w:t>実験の</w:t>
      </w:r>
      <w:r w:rsidR="009671C1" w:rsidRPr="009671C1">
        <w:rPr>
          <w:rFonts w:asciiTheme="majorEastAsia" w:eastAsiaTheme="majorEastAsia" w:hAnsiTheme="majorEastAsia" w:cs="Times New Roman" w:hint="eastAsia"/>
        </w:rPr>
        <w:t>目的</w:t>
      </w:r>
    </w:p>
    <w:p w14:paraId="03A7807C" w14:textId="77777777" w:rsidR="009671C1" w:rsidRDefault="009671C1" w:rsidP="009671C1">
      <w:pPr>
        <w:pStyle w:val="a7"/>
        <w:ind w:leftChars="0" w:left="360"/>
        <w:jc w:val="left"/>
        <w:rPr>
          <w:rFonts w:asciiTheme="minorEastAsia" w:hAnsiTheme="minorEastAsia" w:cs="Times New Roman"/>
        </w:rPr>
      </w:pPr>
      <w:r w:rsidRPr="008B2778">
        <w:rPr>
          <w:rFonts w:asciiTheme="minorEastAsia" w:hAnsiTheme="minorEastAsia" w:cs="Times New Roman" w:hint="eastAsia"/>
        </w:rPr>
        <w:t>直流分巻電動機の・・・</w:t>
      </w:r>
    </w:p>
    <w:p w14:paraId="4BF8D2CA" w14:textId="77777777" w:rsidR="009671C1" w:rsidRDefault="009671C1" w:rsidP="008B2778">
      <w:pPr>
        <w:jc w:val="left"/>
        <w:rPr>
          <w:rFonts w:asciiTheme="minorEastAsia" w:hAnsiTheme="minorEastAsia" w:cs="Times New Roman"/>
        </w:rPr>
      </w:pPr>
    </w:p>
    <w:p w14:paraId="23BB5CA3" w14:textId="77777777" w:rsidR="009671C1" w:rsidRPr="009671C1" w:rsidRDefault="00F253AB" w:rsidP="009671C1">
      <w:pPr>
        <w:pStyle w:val="a7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9671C1">
        <w:rPr>
          <w:rFonts w:asciiTheme="majorEastAsia" w:eastAsiaTheme="majorEastAsia" w:hAnsiTheme="majorEastAsia" w:cs="Times New Roman" w:hint="eastAsia"/>
        </w:rPr>
        <w:t>実験内容の解説</w:t>
      </w:r>
    </w:p>
    <w:p w14:paraId="65DD971B" w14:textId="77777777" w:rsidR="009671C1" w:rsidRDefault="009671C1" w:rsidP="009671C1">
      <w:pPr>
        <w:pStyle w:val="a7"/>
        <w:ind w:leftChars="0" w:left="360"/>
        <w:jc w:val="left"/>
        <w:rPr>
          <w:rFonts w:asciiTheme="minorEastAsia" w:hAnsiTheme="minorEastAsia" w:cs="Times New Roman"/>
        </w:rPr>
      </w:pPr>
      <w:r w:rsidRPr="008B2778">
        <w:rPr>
          <w:rFonts w:asciiTheme="minorEastAsia" w:hAnsiTheme="minorEastAsia" w:cs="Times New Roman" w:hint="eastAsia"/>
        </w:rPr>
        <w:t>直流分巻電動機</w:t>
      </w:r>
      <w:r>
        <w:rPr>
          <w:rFonts w:asciiTheme="minorEastAsia" w:hAnsiTheme="minorEastAsia" w:cs="Times New Roman" w:hint="eastAsia"/>
        </w:rPr>
        <w:t>の速度</w:t>
      </w:r>
      <w:r w:rsidRPr="009671C1">
        <w:rPr>
          <w:rFonts w:ascii="Times New Roman" w:hAnsi="Times New Roman" w:cs="Times New Roman"/>
          <w:i/>
        </w:rPr>
        <w:t>N</w:t>
      </w:r>
      <w:r>
        <w:rPr>
          <w:rFonts w:asciiTheme="minorEastAsia" w:hAnsiTheme="minorEastAsia" w:cs="Times New Roman" w:hint="eastAsia"/>
        </w:rPr>
        <w:t>は</w:t>
      </w:r>
      <w:r w:rsidRPr="008B2778">
        <w:rPr>
          <w:rFonts w:asciiTheme="minorEastAsia" w:hAnsiTheme="minorEastAsia" w:cs="Times New Roman" w:hint="eastAsia"/>
        </w:rPr>
        <w:t>・・・</w:t>
      </w:r>
    </w:p>
    <w:p w14:paraId="00FAC200" w14:textId="77777777" w:rsidR="009671C1" w:rsidRPr="009671C1" w:rsidRDefault="009671C1" w:rsidP="009671C1">
      <w:pPr>
        <w:pStyle w:val="a7"/>
        <w:numPr>
          <w:ilvl w:val="0"/>
          <w:numId w:val="12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9671C1">
        <w:rPr>
          <w:rFonts w:asciiTheme="majorEastAsia" w:eastAsiaTheme="majorEastAsia" w:hAnsiTheme="majorEastAsia" w:cs="Times New Roman" w:hint="eastAsia"/>
        </w:rPr>
        <w:t>界磁制御</w:t>
      </w:r>
    </w:p>
    <w:p w14:paraId="2EF12FA6" w14:textId="77777777" w:rsidR="009671C1" w:rsidRDefault="009671C1" w:rsidP="009671C1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分巻界磁巻線に・・・</w:t>
      </w:r>
    </w:p>
    <w:p w14:paraId="75BDCF3D" w14:textId="77777777" w:rsidR="009671C1" w:rsidRPr="009671C1" w:rsidRDefault="009671C1" w:rsidP="009671C1">
      <w:pPr>
        <w:pStyle w:val="a7"/>
        <w:numPr>
          <w:ilvl w:val="0"/>
          <w:numId w:val="12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9671C1">
        <w:rPr>
          <w:rFonts w:asciiTheme="majorEastAsia" w:eastAsiaTheme="majorEastAsia" w:hAnsiTheme="majorEastAsia" w:cs="Times New Roman" w:hint="eastAsia"/>
        </w:rPr>
        <w:t>電圧制御</w:t>
      </w:r>
    </w:p>
    <w:p w14:paraId="0DC45DFF" w14:textId="77777777" w:rsidR="009671C1" w:rsidRDefault="009671C1" w:rsidP="009671C1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電機子回路に・・・</w:t>
      </w:r>
    </w:p>
    <w:p w14:paraId="4156C10D" w14:textId="77777777" w:rsidR="009671C1" w:rsidRDefault="009671C1" w:rsidP="009671C1">
      <w:pPr>
        <w:jc w:val="left"/>
        <w:rPr>
          <w:rFonts w:asciiTheme="minorEastAsia" w:hAnsiTheme="minorEastAsia" w:cs="Times New Roman"/>
        </w:rPr>
      </w:pPr>
    </w:p>
    <w:p w14:paraId="3838D927" w14:textId="77777777" w:rsidR="009671C1" w:rsidRPr="009671C1" w:rsidRDefault="00F253AB" w:rsidP="009671C1">
      <w:pPr>
        <w:pStyle w:val="a7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9671C1">
        <w:rPr>
          <w:rFonts w:asciiTheme="majorEastAsia" w:eastAsiaTheme="majorEastAsia" w:hAnsiTheme="majorEastAsia" w:cs="Times New Roman" w:hint="eastAsia"/>
        </w:rPr>
        <w:t>実験方法</w:t>
      </w:r>
    </w:p>
    <w:p w14:paraId="77EF874E" w14:textId="77777777" w:rsidR="007C4E86" w:rsidRPr="007C4E86" w:rsidRDefault="007C4E86" w:rsidP="009671C1">
      <w:pPr>
        <w:pStyle w:val="a7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結線方法</w:t>
      </w:r>
    </w:p>
    <w:p w14:paraId="3B26A8E2" w14:textId="77777777" w:rsidR="009671C1" w:rsidRDefault="009671C1" w:rsidP="007C4E86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 w:rsidRPr="009671C1">
        <w:rPr>
          <w:rFonts w:asciiTheme="minorEastAsia" w:hAnsiTheme="minorEastAsia" w:cs="Times New Roman" w:hint="eastAsia"/>
        </w:rPr>
        <w:t>図●のように結線する。ここで，</w:t>
      </w:r>
      <w:proofErr w:type="spellStart"/>
      <w:r w:rsidRPr="009671C1">
        <w:rPr>
          <w:rFonts w:ascii="Times New Roman" w:hAnsi="Times New Roman" w:cs="Times New Roman"/>
          <w:i/>
        </w:rPr>
        <w:t>R</w:t>
      </w:r>
      <w:r w:rsidRPr="009671C1">
        <w:rPr>
          <w:rFonts w:ascii="Times New Roman" w:hAnsi="Times New Roman" w:cs="Times New Roman"/>
          <w:vertAlign w:val="subscript"/>
        </w:rPr>
        <w:t>st</w:t>
      </w:r>
      <w:proofErr w:type="spellEnd"/>
      <w:r>
        <w:rPr>
          <w:rFonts w:asciiTheme="minorEastAsia" w:hAnsiTheme="minorEastAsia" w:cs="Times New Roman" w:hint="eastAsia"/>
        </w:rPr>
        <w:t>は●●，</w:t>
      </w:r>
      <w:r w:rsidRPr="009671C1">
        <w:rPr>
          <w:rFonts w:ascii="Times New Roman" w:hAnsi="Times New Roman" w:cs="Times New Roman"/>
          <w:i/>
        </w:rPr>
        <w:t>R</w:t>
      </w:r>
      <w:r w:rsidRPr="009671C1">
        <w:rPr>
          <w:rFonts w:ascii="Times New Roman" w:hAnsi="Times New Roman" w:cs="Times New Roman"/>
          <w:vertAlign w:val="subscript"/>
        </w:rPr>
        <w:t>s</w:t>
      </w:r>
      <w:r>
        <w:rPr>
          <w:rFonts w:asciiTheme="minorEastAsia" w:hAnsiTheme="minorEastAsia" w:cs="Times New Roman" w:hint="eastAsia"/>
        </w:rPr>
        <w:t>は●●・・・をそれぞれ表す。</w:t>
      </w:r>
    </w:p>
    <w:p w14:paraId="5529AF28" w14:textId="77777777" w:rsidR="009671C1" w:rsidRPr="007C4E86" w:rsidRDefault="007C4E86" w:rsidP="009671C1">
      <w:pPr>
        <w:pStyle w:val="a7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界磁制御</w:t>
      </w:r>
    </w:p>
    <w:p w14:paraId="3B316F31" w14:textId="77777777" w:rsidR="007C4E86" w:rsidRDefault="007C4E86" w:rsidP="007C4E86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図●の接続を行い・・・</w:t>
      </w:r>
    </w:p>
    <w:p w14:paraId="72838696" w14:textId="77777777" w:rsidR="007C4E86" w:rsidRPr="007C4E86" w:rsidRDefault="007C4E86" w:rsidP="009671C1">
      <w:pPr>
        <w:pStyle w:val="a7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電圧制御</w:t>
      </w:r>
    </w:p>
    <w:p w14:paraId="3ACF15E3" w14:textId="77777777" w:rsidR="009671C1" w:rsidRDefault="007C4E86" w:rsidP="007C4E86">
      <w:pPr>
        <w:ind w:left="360" w:firstLine="36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界磁電流</w:t>
      </w:r>
      <w:r w:rsidRPr="007C4E86">
        <w:rPr>
          <w:rFonts w:ascii="Times New Roman" w:hAnsi="Times New Roman" w:cs="Times New Roman"/>
          <w:i/>
        </w:rPr>
        <w:t>I</w:t>
      </w:r>
      <w:r w:rsidRPr="007C4E86">
        <w:rPr>
          <w:rFonts w:ascii="Times New Roman" w:hAnsi="Times New Roman" w:cs="Times New Roman"/>
          <w:vertAlign w:val="subscript"/>
        </w:rPr>
        <w:t>f</w:t>
      </w:r>
      <w:r>
        <w:rPr>
          <w:rFonts w:asciiTheme="minorEastAsia" w:hAnsiTheme="minorEastAsia" w:cs="Times New Roman" w:hint="eastAsia"/>
        </w:rPr>
        <w:t>を一定に・・・</w:t>
      </w:r>
    </w:p>
    <w:p w14:paraId="358786CC" w14:textId="77777777" w:rsidR="007C4E86" w:rsidRDefault="007C4E86" w:rsidP="007C4E86">
      <w:pPr>
        <w:jc w:val="left"/>
        <w:rPr>
          <w:rFonts w:asciiTheme="minorEastAsia" w:hAnsiTheme="minorEastAsia" w:cs="Times New Roman"/>
        </w:rPr>
      </w:pPr>
    </w:p>
    <w:p w14:paraId="5D1EE64F" w14:textId="77777777" w:rsidR="007C4E86" w:rsidRPr="009671C1" w:rsidRDefault="00F253AB" w:rsidP="007C4E86">
      <w:pPr>
        <w:pStyle w:val="a7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7C4E86">
        <w:rPr>
          <w:rFonts w:asciiTheme="majorEastAsia" w:eastAsiaTheme="majorEastAsia" w:hAnsiTheme="majorEastAsia" w:cs="Times New Roman" w:hint="eastAsia"/>
        </w:rPr>
        <w:t>実験結果</w:t>
      </w:r>
    </w:p>
    <w:p w14:paraId="05763D1E" w14:textId="0E8DF5ED" w:rsidR="007C4E86" w:rsidRDefault="007C4E86" w:rsidP="007C4E86">
      <w:pPr>
        <w:pStyle w:val="a7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測定結果</w:t>
      </w:r>
    </w:p>
    <w:p w14:paraId="24136844" w14:textId="77777777" w:rsidR="007C4E86" w:rsidRPr="007C4E86" w:rsidRDefault="007C4E86" w:rsidP="007C4E86">
      <w:pPr>
        <w:pStyle w:val="a7"/>
        <w:ind w:leftChars="0" w:left="720"/>
        <w:jc w:val="left"/>
        <w:rPr>
          <w:rFonts w:asciiTheme="majorEastAsia" w:eastAsiaTheme="majorEastAsia" w:hAnsiTheme="majorEastAsia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C4E86" w14:paraId="34B5AC66" w14:textId="77777777" w:rsidTr="00AC51D2">
        <w:trPr>
          <w:jc w:val="center"/>
        </w:trPr>
        <w:tc>
          <w:tcPr>
            <w:tcW w:w="4868" w:type="dxa"/>
          </w:tcPr>
          <w:p w14:paraId="1793AD4E" w14:textId="77777777" w:rsidR="007C4E86" w:rsidRPr="007C4E86" w:rsidRDefault="007C4E86" w:rsidP="007C4E86">
            <w:pPr>
              <w:jc w:val="center"/>
              <w:rPr>
                <w:rFonts w:ascii="Times New Roman" w:hAnsi="Times New Roman" w:cs="Times New Roman"/>
              </w:rPr>
            </w:pPr>
            <w:r w:rsidRPr="007C4E86">
              <w:rPr>
                <w:rFonts w:ascii="Times New Roman" w:hAnsi="Times New Roman" w:cs="Times New Roman"/>
              </w:rPr>
              <w:t>表</w:t>
            </w:r>
            <w:r w:rsidRPr="007C4E86">
              <w:rPr>
                <w:rFonts w:ascii="Times New Roman" w:hAnsi="Times New Roman" w:cs="Times New Roman"/>
              </w:rPr>
              <w:t xml:space="preserve">2.1 </w:t>
            </w:r>
            <w:r w:rsidRPr="007C4E86">
              <w:rPr>
                <w:rFonts w:ascii="Times New Roman" w:hAnsi="Times New Roman" w:cs="Times New Roman"/>
              </w:rPr>
              <w:t>界磁制御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7"/>
              <w:gridCol w:w="1547"/>
              <w:gridCol w:w="1548"/>
            </w:tblGrid>
            <w:tr w:rsidR="007C4E86" w14:paraId="12A774CF" w14:textId="77777777" w:rsidTr="005004B9">
              <w:trPr>
                <w:jc w:val="center"/>
              </w:trPr>
              <w:tc>
                <w:tcPr>
                  <w:tcW w:w="1547" w:type="dxa"/>
                  <w:tcBorders>
                    <w:bottom w:val="double" w:sz="4" w:space="0" w:color="auto"/>
                  </w:tcBorders>
                  <w:vAlign w:val="center"/>
                </w:tcPr>
                <w:p w14:paraId="176C5072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電機子供給</w:t>
                  </w:r>
                </w:p>
                <w:p w14:paraId="3156E75A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電圧</w:t>
                  </w:r>
                  <w:proofErr w:type="spellStart"/>
                  <w:r w:rsidRPr="005004B9">
                    <w:rPr>
                      <w:rFonts w:ascii="Times New Roman" w:hAnsi="Times New Roman" w:cs="Times New Roman"/>
                      <w:i/>
                    </w:rPr>
                    <w:t>V</w:t>
                  </w:r>
                  <w:r w:rsidRPr="005004B9">
                    <w:rPr>
                      <w:rFonts w:ascii="Times New Roman" w:hAnsi="Times New Roman" w:cs="Times New Roman"/>
                      <w:vertAlign w:val="subscript"/>
                    </w:rPr>
                    <w:t>a</w:t>
                  </w:r>
                  <w:proofErr w:type="spellEnd"/>
                  <w:r w:rsidR="005004B9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[V]</w:t>
                  </w:r>
                </w:p>
              </w:tc>
              <w:tc>
                <w:tcPr>
                  <w:tcW w:w="1547" w:type="dxa"/>
                  <w:tcBorders>
                    <w:bottom w:val="double" w:sz="4" w:space="0" w:color="auto"/>
                  </w:tcBorders>
                  <w:vAlign w:val="center"/>
                </w:tcPr>
                <w:p w14:paraId="6DF63B8A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界磁電流</w:t>
                  </w:r>
                </w:p>
                <w:p w14:paraId="1A5700CA" w14:textId="77777777" w:rsidR="007C4E86" w:rsidRPr="005004B9" w:rsidRDefault="007C4E86" w:rsidP="007C4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04B9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5004B9">
                    <w:rPr>
                      <w:rFonts w:ascii="Times New Roman" w:hAnsi="Times New Roman" w:cs="Times New Roman"/>
                      <w:vertAlign w:val="subscript"/>
                    </w:rPr>
                    <w:t>f</w:t>
                  </w:r>
                  <w:r w:rsidR="005004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[A]</w:t>
                  </w:r>
                </w:p>
              </w:tc>
              <w:tc>
                <w:tcPr>
                  <w:tcW w:w="1548" w:type="dxa"/>
                  <w:tcBorders>
                    <w:bottom w:val="double" w:sz="4" w:space="0" w:color="auto"/>
                  </w:tcBorders>
                  <w:vAlign w:val="center"/>
                </w:tcPr>
                <w:p w14:paraId="16C60F57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回転数</w:t>
                  </w:r>
                </w:p>
                <w:p w14:paraId="47473ACC" w14:textId="77777777" w:rsidR="007C4E86" w:rsidRPr="005004B9" w:rsidRDefault="007C4E86" w:rsidP="007C4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04B9">
                    <w:rPr>
                      <w:rFonts w:ascii="Times New Roman" w:hAnsi="Times New Roman" w:cs="Times New Roman"/>
                      <w:i/>
                    </w:rPr>
                    <w:t>N</w:t>
                  </w:r>
                  <w:r w:rsidR="005004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[rpm]</w:t>
                  </w:r>
                </w:p>
              </w:tc>
            </w:tr>
            <w:tr w:rsidR="007C4E86" w14:paraId="15F84412" w14:textId="77777777" w:rsidTr="005004B9">
              <w:trPr>
                <w:jc w:val="center"/>
              </w:trPr>
              <w:tc>
                <w:tcPr>
                  <w:tcW w:w="1547" w:type="dxa"/>
                  <w:tcBorders>
                    <w:top w:val="double" w:sz="4" w:space="0" w:color="auto"/>
                  </w:tcBorders>
                </w:tcPr>
                <w:p w14:paraId="3D38F4BA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7" w:type="dxa"/>
                  <w:tcBorders>
                    <w:top w:val="double" w:sz="4" w:space="0" w:color="auto"/>
                  </w:tcBorders>
                </w:tcPr>
                <w:p w14:paraId="4D116101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8" w:type="dxa"/>
                  <w:tcBorders>
                    <w:top w:val="double" w:sz="4" w:space="0" w:color="auto"/>
                  </w:tcBorders>
                </w:tcPr>
                <w:p w14:paraId="2EC3509C" w14:textId="77777777" w:rsidR="007C4E86" w:rsidRDefault="007C4E86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5004B9" w14:paraId="15DE5EDD" w14:textId="77777777" w:rsidTr="005004B9">
              <w:trPr>
                <w:jc w:val="center"/>
              </w:trPr>
              <w:tc>
                <w:tcPr>
                  <w:tcW w:w="1547" w:type="dxa"/>
                </w:tcPr>
                <w:p w14:paraId="70582062" w14:textId="77777777" w:rsidR="005004B9" w:rsidRDefault="005004B9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7" w:type="dxa"/>
                </w:tcPr>
                <w:p w14:paraId="7FDF3221" w14:textId="77777777" w:rsidR="005004B9" w:rsidRDefault="005004B9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8" w:type="dxa"/>
                </w:tcPr>
                <w:p w14:paraId="309316CC" w14:textId="77777777" w:rsidR="005004B9" w:rsidRDefault="005004B9" w:rsidP="007C4E86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</w:tr>
          </w:tbl>
          <w:p w14:paraId="0EE9F418" w14:textId="77777777" w:rsidR="007C4E86" w:rsidRDefault="007C4E86" w:rsidP="007C4E8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68" w:type="dxa"/>
          </w:tcPr>
          <w:p w14:paraId="4045EBD9" w14:textId="77777777" w:rsidR="007C4E86" w:rsidRPr="005004B9" w:rsidRDefault="005004B9" w:rsidP="005004B9">
            <w:pPr>
              <w:jc w:val="center"/>
              <w:rPr>
                <w:rFonts w:ascii="Times New Roman" w:hAnsi="Times New Roman" w:cs="Times New Roman"/>
              </w:rPr>
            </w:pPr>
            <w:r w:rsidRPr="007C4E86">
              <w:rPr>
                <w:rFonts w:ascii="Times New Roman" w:hAnsi="Times New Roman" w:cs="Times New Roman"/>
              </w:rPr>
              <w:t>表</w:t>
            </w:r>
            <w:r>
              <w:rPr>
                <w:rFonts w:ascii="Times New Roman" w:hAnsi="Times New Roman" w:cs="Times New Roman"/>
              </w:rPr>
              <w:t>2.2</w:t>
            </w:r>
            <w:r w:rsidRPr="007C4E86">
              <w:rPr>
                <w:rFonts w:ascii="Times New Roman" w:hAnsi="Times New Roman" w:cs="Times New Roman"/>
              </w:rPr>
              <w:t xml:space="preserve"> </w:t>
            </w:r>
            <w:r w:rsidR="007C4E86">
              <w:rPr>
                <w:rFonts w:asciiTheme="minorEastAsia" w:hAnsiTheme="minorEastAsia" w:cs="Times New Roman" w:hint="eastAsia"/>
              </w:rPr>
              <w:t>電圧制御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7"/>
              <w:gridCol w:w="1547"/>
              <w:gridCol w:w="1548"/>
            </w:tblGrid>
            <w:tr w:rsidR="005004B9" w14:paraId="4E3F21F8" w14:textId="77777777" w:rsidTr="005004B9">
              <w:trPr>
                <w:jc w:val="center"/>
              </w:trPr>
              <w:tc>
                <w:tcPr>
                  <w:tcW w:w="1547" w:type="dxa"/>
                  <w:tcBorders>
                    <w:bottom w:val="double" w:sz="4" w:space="0" w:color="auto"/>
                  </w:tcBorders>
                  <w:vAlign w:val="center"/>
                </w:tcPr>
                <w:p w14:paraId="5575C756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界磁電流</w:t>
                  </w:r>
                </w:p>
                <w:p w14:paraId="226D107A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5004B9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5004B9">
                    <w:rPr>
                      <w:rFonts w:ascii="Times New Roman" w:hAnsi="Times New Roman" w:cs="Times New Roman"/>
                      <w:vertAlign w:val="subscript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[A]</w:t>
                  </w:r>
                </w:p>
              </w:tc>
              <w:tc>
                <w:tcPr>
                  <w:tcW w:w="1547" w:type="dxa"/>
                  <w:tcBorders>
                    <w:bottom w:val="double" w:sz="4" w:space="0" w:color="auto"/>
                  </w:tcBorders>
                  <w:vAlign w:val="center"/>
                </w:tcPr>
                <w:p w14:paraId="4D1DD0D1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電機子供給</w:t>
                  </w:r>
                </w:p>
                <w:p w14:paraId="0BE0BA1F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電圧</w:t>
                  </w:r>
                  <w:proofErr w:type="spellStart"/>
                  <w:r w:rsidRPr="005004B9">
                    <w:rPr>
                      <w:rFonts w:ascii="Times New Roman" w:hAnsi="Times New Roman" w:cs="Times New Roman"/>
                      <w:i/>
                    </w:rPr>
                    <w:t>V</w:t>
                  </w:r>
                  <w:r w:rsidRPr="005004B9">
                    <w:rPr>
                      <w:rFonts w:ascii="Times New Roman" w:hAnsi="Times New Roman" w:cs="Times New Roman"/>
                      <w:vertAlign w:val="subscript"/>
                    </w:rPr>
                    <w:t>a</w:t>
                  </w:r>
                  <w:proofErr w:type="spellEnd"/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[V]</w:t>
                  </w:r>
                </w:p>
              </w:tc>
              <w:tc>
                <w:tcPr>
                  <w:tcW w:w="1548" w:type="dxa"/>
                  <w:tcBorders>
                    <w:bottom w:val="double" w:sz="4" w:space="0" w:color="auto"/>
                  </w:tcBorders>
                  <w:vAlign w:val="center"/>
                </w:tcPr>
                <w:p w14:paraId="4750E2B8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回転数</w:t>
                  </w:r>
                </w:p>
                <w:p w14:paraId="0516942C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5004B9">
                    <w:rPr>
                      <w:rFonts w:ascii="Times New Roman" w:hAnsi="Times New Roman" w:cs="Times New Roman"/>
                      <w:i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04B9">
                    <w:rPr>
                      <w:rFonts w:ascii="Times New Roman" w:hAnsi="Times New Roman" w:cs="Times New Roman"/>
                    </w:rPr>
                    <w:t>[rpm]</w:t>
                  </w:r>
                </w:p>
              </w:tc>
            </w:tr>
            <w:tr w:rsidR="005004B9" w14:paraId="7FF8342C" w14:textId="77777777" w:rsidTr="005004B9">
              <w:trPr>
                <w:jc w:val="center"/>
              </w:trPr>
              <w:tc>
                <w:tcPr>
                  <w:tcW w:w="1547" w:type="dxa"/>
                  <w:tcBorders>
                    <w:top w:val="double" w:sz="4" w:space="0" w:color="auto"/>
                  </w:tcBorders>
                </w:tcPr>
                <w:p w14:paraId="6706F398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7" w:type="dxa"/>
                  <w:tcBorders>
                    <w:top w:val="double" w:sz="4" w:space="0" w:color="auto"/>
                  </w:tcBorders>
                </w:tcPr>
                <w:p w14:paraId="10BBF985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8" w:type="dxa"/>
                  <w:tcBorders>
                    <w:top w:val="double" w:sz="4" w:space="0" w:color="auto"/>
                  </w:tcBorders>
                </w:tcPr>
                <w:p w14:paraId="16601AFE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5004B9" w14:paraId="72B00F75" w14:textId="77777777" w:rsidTr="005004B9">
              <w:trPr>
                <w:jc w:val="center"/>
              </w:trPr>
              <w:tc>
                <w:tcPr>
                  <w:tcW w:w="1547" w:type="dxa"/>
                </w:tcPr>
                <w:p w14:paraId="6FF67B23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7" w:type="dxa"/>
                </w:tcPr>
                <w:p w14:paraId="5DDED0FE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548" w:type="dxa"/>
                </w:tcPr>
                <w:p w14:paraId="4804940A" w14:textId="77777777" w:rsidR="005004B9" w:rsidRDefault="005004B9" w:rsidP="005004B9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</w:p>
              </w:tc>
            </w:tr>
          </w:tbl>
          <w:p w14:paraId="674DF4D0" w14:textId="77777777" w:rsidR="005004B9" w:rsidRDefault="005004B9" w:rsidP="000A26D7">
            <w:pPr>
              <w:rPr>
                <w:rFonts w:asciiTheme="minorEastAsia" w:hAnsiTheme="minorEastAsia" w:cs="Times New Roman"/>
              </w:rPr>
            </w:pPr>
          </w:p>
        </w:tc>
      </w:tr>
    </w:tbl>
    <w:p w14:paraId="441F7134" w14:textId="77777777" w:rsidR="00AC51D2" w:rsidRDefault="00AC51D2" w:rsidP="007C4E86">
      <w:pPr>
        <w:jc w:val="left"/>
        <w:rPr>
          <w:rFonts w:asciiTheme="minorEastAsia" w:hAnsiTheme="minorEastAsia" w:cs="Times New Roman"/>
        </w:rPr>
      </w:pPr>
    </w:p>
    <w:p w14:paraId="7861255E" w14:textId="01DE3E7A" w:rsidR="005004B9" w:rsidRDefault="005004B9" w:rsidP="005004B9">
      <w:pPr>
        <w:pStyle w:val="a7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グラフ</w:t>
      </w:r>
    </w:p>
    <w:p w14:paraId="41E38AB9" w14:textId="77777777" w:rsidR="005004B9" w:rsidRPr="00806572" w:rsidRDefault="005004B9" w:rsidP="005004B9">
      <w:pPr>
        <w:pStyle w:val="a7"/>
        <w:ind w:leftChars="0" w:left="720"/>
        <w:jc w:val="left"/>
        <w:rPr>
          <w:rFonts w:ascii="Times New Roman" w:hAnsi="Times New Roman" w:cs="Times New Roman"/>
        </w:rPr>
      </w:pPr>
      <w:r w:rsidRPr="00806572">
        <w:rPr>
          <w:rFonts w:ascii="Times New Roman" w:hAnsi="Times New Roman" w:cs="Times New Roman"/>
        </w:rPr>
        <w:t>界磁電流</w:t>
      </w:r>
      <w:r w:rsidRPr="00806572">
        <w:rPr>
          <w:rFonts w:ascii="Times New Roman" w:hAnsi="Times New Roman" w:cs="Times New Roman"/>
          <w:i/>
        </w:rPr>
        <w:t>I</w:t>
      </w:r>
      <w:r w:rsidRPr="00806572">
        <w:rPr>
          <w:rFonts w:ascii="Times New Roman" w:hAnsi="Times New Roman" w:cs="Times New Roman"/>
          <w:vertAlign w:val="subscript"/>
        </w:rPr>
        <w:t>f</w:t>
      </w:r>
      <w:r w:rsidRPr="00806572">
        <w:rPr>
          <w:rFonts w:ascii="Times New Roman" w:hAnsi="Times New Roman" w:cs="Times New Roman"/>
        </w:rPr>
        <w:t>と電機子電圧</w:t>
      </w:r>
      <w:proofErr w:type="spellStart"/>
      <w:r w:rsidRPr="00806572">
        <w:rPr>
          <w:rFonts w:ascii="Times New Roman" w:hAnsi="Times New Roman" w:cs="Times New Roman"/>
          <w:i/>
        </w:rPr>
        <w:t>V</w:t>
      </w:r>
      <w:r w:rsidRPr="00806572">
        <w:rPr>
          <w:rFonts w:ascii="Times New Roman" w:hAnsi="Times New Roman" w:cs="Times New Roman"/>
          <w:vertAlign w:val="subscript"/>
        </w:rPr>
        <w:t>a</w:t>
      </w:r>
      <w:proofErr w:type="spellEnd"/>
      <w:r w:rsidRPr="00806572">
        <w:rPr>
          <w:rFonts w:ascii="Times New Roman" w:hAnsi="Times New Roman" w:cs="Times New Roman"/>
        </w:rPr>
        <w:t>を横軸に，・・・</w:t>
      </w:r>
    </w:p>
    <w:p w14:paraId="2CEDE19F" w14:textId="77777777" w:rsidR="005004B9" w:rsidRDefault="00F253AB" w:rsidP="005004B9">
      <w:pPr>
        <w:pStyle w:val="a7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 xml:space="preserve"> </w:t>
      </w:r>
      <w:r w:rsidR="005004B9">
        <w:rPr>
          <w:rFonts w:asciiTheme="majorEastAsia" w:eastAsiaTheme="majorEastAsia" w:hAnsiTheme="majorEastAsia" w:cs="Times New Roman" w:hint="eastAsia"/>
        </w:rPr>
        <w:t>考察</w:t>
      </w:r>
    </w:p>
    <w:p w14:paraId="3CF5497C" w14:textId="77777777" w:rsidR="005004B9" w:rsidRDefault="005004B9" w:rsidP="005004B9">
      <w:pPr>
        <w:pStyle w:val="a7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実験結果を元に，各速度制御法の特徴について比較検討してみよ。</w:t>
      </w:r>
    </w:p>
    <w:p w14:paraId="2910E0C8" w14:textId="77777777" w:rsidR="006C2530" w:rsidRPr="006C2530" w:rsidRDefault="006C2530" w:rsidP="006C2530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実験結果より・・・</w:t>
      </w:r>
    </w:p>
    <w:p w14:paraId="078C1E1E" w14:textId="77777777" w:rsidR="005004B9" w:rsidRDefault="005004B9" w:rsidP="005D2DC4">
      <w:pPr>
        <w:pStyle w:val="a7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ワードレオナード方式による・・・</w:t>
      </w:r>
      <w:r w:rsidR="006C2530">
        <w:rPr>
          <w:rFonts w:asciiTheme="majorEastAsia" w:eastAsiaTheme="majorEastAsia" w:hAnsiTheme="majorEastAsia" w:cs="Times New Roman" w:hint="eastAsia"/>
        </w:rPr>
        <w:t>。</w:t>
      </w:r>
    </w:p>
    <w:p w14:paraId="256C26FD" w14:textId="77777777" w:rsidR="000A26D7" w:rsidRPr="000A26D7" w:rsidRDefault="000A26D7" w:rsidP="000A26D7">
      <w:pPr>
        <w:ind w:left="360"/>
        <w:jc w:val="left"/>
        <w:rPr>
          <w:rFonts w:asciiTheme="majorEastAsia" w:eastAsiaTheme="majorEastAsia" w:hAnsiTheme="majorEastAsia" w:cs="Times New Roman"/>
        </w:rPr>
      </w:pPr>
    </w:p>
    <w:p w14:paraId="41207354" w14:textId="460F6D91" w:rsidR="006C2530" w:rsidRDefault="006C2530" w:rsidP="006C2530">
      <w:pPr>
        <w:jc w:val="left"/>
        <w:rPr>
          <w:rFonts w:asciiTheme="majorEastAsia" w:eastAsiaTheme="majorEastAsia" w:hAnsiTheme="majorEastAsia" w:cs="Times New Roman"/>
          <w:b/>
        </w:rPr>
      </w:pPr>
      <w:r w:rsidRPr="009671C1">
        <w:rPr>
          <w:rFonts w:asciiTheme="majorEastAsia" w:eastAsiaTheme="majorEastAsia" w:hAnsiTheme="majorEastAsia" w:cs="Times New Roman" w:hint="eastAsia"/>
          <w:b/>
        </w:rPr>
        <w:t>実験</w:t>
      </w:r>
      <w:r>
        <w:rPr>
          <w:rFonts w:asciiTheme="majorEastAsia" w:eastAsiaTheme="majorEastAsia" w:hAnsiTheme="majorEastAsia" w:cs="Times New Roman" w:hint="eastAsia"/>
          <w:b/>
        </w:rPr>
        <w:t>3</w:t>
      </w:r>
      <w:r w:rsidRPr="009671C1">
        <w:rPr>
          <w:rFonts w:asciiTheme="majorEastAsia" w:eastAsiaTheme="majorEastAsia" w:hAnsiTheme="majorEastAsia" w:cs="Times New Roman" w:hint="eastAsia"/>
          <w:b/>
        </w:rPr>
        <w:t>：直流分巻電動機の</w:t>
      </w:r>
      <w:r>
        <w:rPr>
          <w:rFonts w:asciiTheme="majorEastAsia" w:eastAsiaTheme="majorEastAsia" w:hAnsiTheme="majorEastAsia" w:cs="Times New Roman" w:hint="eastAsia"/>
          <w:b/>
        </w:rPr>
        <w:t>負荷試験</w:t>
      </w:r>
    </w:p>
    <w:p w14:paraId="14F538EE" w14:textId="77777777" w:rsidR="006C2530" w:rsidRPr="009671C1" w:rsidRDefault="006C2530" w:rsidP="006C2530">
      <w:pPr>
        <w:jc w:val="left"/>
        <w:rPr>
          <w:rFonts w:asciiTheme="majorEastAsia" w:eastAsiaTheme="majorEastAsia" w:hAnsiTheme="majorEastAsia" w:cs="Times New Roman"/>
          <w:b/>
        </w:rPr>
      </w:pPr>
    </w:p>
    <w:p w14:paraId="1E95CD04" w14:textId="77777777" w:rsidR="006C2530" w:rsidRPr="006C2530" w:rsidRDefault="00F253AB" w:rsidP="006C2530">
      <w:pPr>
        <w:pStyle w:val="a7"/>
        <w:numPr>
          <w:ilvl w:val="1"/>
          <w:numId w:val="1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 w:rsidRPr="006C2530">
        <w:rPr>
          <w:rFonts w:asciiTheme="majorEastAsia" w:eastAsiaTheme="majorEastAsia" w:hAnsiTheme="majorEastAsia" w:cs="Times New Roman" w:hint="eastAsia"/>
        </w:rPr>
        <w:t>実験の目的</w:t>
      </w:r>
    </w:p>
    <w:p w14:paraId="73E6E206" w14:textId="77777777" w:rsidR="006C2530" w:rsidRDefault="006C2530" w:rsidP="006C2530">
      <w:pPr>
        <w:pStyle w:val="a7"/>
        <w:ind w:leftChars="0" w:left="360"/>
        <w:jc w:val="left"/>
        <w:rPr>
          <w:rFonts w:asciiTheme="minorEastAsia" w:hAnsiTheme="minorEastAsia" w:cs="Times New Roman"/>
        </w:rPr>
      </w:pPr>
      <w:r w:rsidRPr="008B2778">
        <w:rPr>
          <w:rFonts w:asciiTheme="minorEastAsia" w:hAnsiTheme="minorEastAsia" w:cs="Times New Roman" w:hint="eastAsia"/>
        </w:rPr>
        <w:t>直流分巻電動機の・・・</w:t>
      </w:r>
    </w:p>
    <w:p w14:paraId="7B79FCA2" w14:textId="77777777" w:rsidR="006C2530" w:rsidRPr="006C2530" w:rsidRDefault="006C2530" w:rsidP="007C4E86">
      <w:pPr>
        <w:jc w:val="left"/>
        <w:rPr>
          <w:rFonts w:asciiTheme="minorEastAsia" w:hAnsiTheme="minorEastAsia" w:cs="Times New Roman"/>
        </w:rPr>
      </w:pPr>
    </w:p>
    <w:p w14:paraId="11DDC7D1" w14:textId="77777777" w:rsidR="006C2530" w:rsidRPr="006C2530" w:rsidRDefault="00F253AB" w:rsidP="006C2530">
      <w:pPr>
        <w:pStyle w:val="a7"/>
        <w:numPr>
          <w:ilvl w:val="1"/>
          <w:numId w:val="1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 w:rsidRPr="006C2530">
        <w:rPr>
          <w:rFonts w:asciiTheme="majorEastAsia" w:eastAsiaTheme="majorEastAsia" w:hAnsiTheme="majorEastAsia" w:cs="Times New Roman" w:hint="eastAsia"/>
        </w:rPr>
        <w:t>実験</w:t>
      </w:r>
      <w:r w:rsidR="006C2530">
        <w:rPr>
          <w:rFonts w:asciiTheme="majorEastAsia" w:eastAsiaTheme="majorEastAsia" w:hAnsiTheme="majorEastAsia" w:cs="Times New Roman" w:hint="eastAsia"/>
        </w:rPr>
        <w:t>内容の解説</w:t>
      </w:r>
    </w:p>
    <w:p w14:paraId="0447653C" w14:textId="77777777" w:rsidR="006C2530" w:rsidRDefault="006C2530" w:rsidP="006C2530">
      <w:pPr>
        <w:pStyle w:val="a7"/>
        <w:ind w:leftChars="0" w:left="360"/>
        <w:jc w:val="left"/>
        <w:rPr>
          <w:rFonts w:asciiTheme="minorEastAsia" w:hAnsiTheme="minorEastAsia" w:cs="Times New Roman"/>
        </w:rPr>
      </w:pPr>
      <w:r w:rsidRPr="008B2778">
        <w:rPr>
          <w:rFonts w:asciiTheme="minorEastAsia" w:hAnsiTheme="minorEastAsia" w:cs="Times New Roman" w:hint="eastAsia"/>
        </w:rPr>
        <w:t>直流分巻電動機の・・・</w:t>
      </w:r>
    </w:p>
    <w:p w14:paraId="42036D23" w14:textId="77777777" w:rsidR="006C2530" w:rsidRDefault="006C2530" w:rsidP="007C4E86">
      <w:pPr>
        <w:jc w:val="left"/>
        <w:rPr>
          <w:rFonts w:asciiTheme="minorEastAsia" w:hAnsiTheme="minorEastAsia" w:cs="Times New Roman"/>
        </w:rPr>
      </w:pPr>
    </w:p>
    <w:p w14:paraId="187EB65A" w14:textId="77777777" w:rsidR="006C2530" w:rsidRPr="006C2530" w:rsidRDefault="00F253AB" w:rsidP="006C2530">
      <w:pPr>
        <w:pStyle w:val="a7"/>
        <w:numPr>
          <w:ilvl w:val="1"/>
          <w:numId w:val="1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 w:rsidRPr="006C2530">
        <w:rPr>
          <w:rFonts w:asciiTheme="majorEastAsia" w:eastAsiaTheme="majorEastAsia" w:hAnsiTheme="majorEastAsia" w:cs="Times New Roman" w:hint="eastAsia"/>
        </w:rPr>
        <w:t>実験方法</w:t>
      </w:r>
    </w:p>
    <w:p w14:paraId="50265DFB" w14:textId="77777777" w:rsidR="006C2530" w:rsidRPr="007C4E86" w:rsidRDefault="006C2530" w:rsidP="006C2530">
      <w:pPr>
        <w:pStyle w:val="a7"/>
        <w:numPr>
          <w:ilvl w:val="0"/>
          <w:numId w:val="19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7C4E86">
        <w:rPr>
          <w:rFonts w:asciiTheme="majorEastAsia" w:eastAsiaTheme="majorEastAsia" w:hAnsiTheme="majorEastAsia" w:cs="Times New Roman" w:hint="eastAsia"/>
        </w:rPr>
        <w:t>結線方法</w:t>
      </w:r>
    </w:p>
    <w:p w14:paraId="6AF0445E" w14:textId="77777777" w:rsidR="006C2530" w:rsidRDefault="006C2530" w:rsidP="006C2530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 w:rsidRPr="009671C1">
        <w:rPr>
          <w:rFonts w:asciiTheme="minorEastAsia" w:hAnsiTheme="minorEastAsia" w:cs="Times New Roman" w:hint="eastAsia"/>
        </w:rPr>
        <w:t>図●のように結線する。ここで，</w:t>
      </w:r>
      <w:proofErr w:type="spellStart"/>
      <w:r w:rsidRPr="009671C1">
        <w:rPr>
          <w:rFonts w:ascii="Times New Roman" w:hAnsi="Times New Roman" w:cs="Times New Roman"/>
          <w:i/>
        </w:rPr>
        <w:t>R</w:t>
      </w:r>
      <w:r w:rsidRPr="009671C1">
        <w:rPr>
          <w:rFonts w:ascii="Times New Roman" w:hAnsi="Times New Roman" w:cs="Times New Roman"/>
          <w:vertAlign w:val="subscript"/>
        </w:rPr>
        <w:t>st</w:t>
      </w:r>
      <w:proofErr w:type="spellEnd"/>
      <w:r>
        <w:rPr>
          <w:rFonts w:asciiTheme="minorEastAsia" w:hAnsiTheme="minorEastAsia" w:cs="Times New Roman" w:hint="eastAsia"/>
        </w:rPr>
        <w:t>は●●，</w:t>
      </w:r>
      <w:r w:rsidRPr="009671C1">
        <w:rPr>
          <w:rFonts w:ascii="Times New Roman" w:hAnsi="Times New Roman" w:cs="Times New Roman"/>
          <w:i/>
        </w:rPr>
        <w:t>R</w:t>
      </w:r>
      <w:r w:rsidRPr="009671C1">
        <w:rPr>
          <w:rFonts w:ascii="Times New Roman" w:hAnsi="Times New Roman" w:cs="Times New Roman"/>
          <w:vertAlign w:val="subscript"/>
        </w:rPr>
        <w:t>s</w:t>
      </w:r>
      <w:r>
        <w:rPr>
          <w:rFonts w:asciiTheme="minorEastAsia" w:hAnsiTheme="minorEastAsia" w:cs="Times New Roman" w:hint="eastAsia"/>
        </w:rPr>
        <w:t>は●●・・・をそれぞれ表す。</w:t>
      </w:r>
    </w:p>
    <w:p w14:paraId="1E7BB05A" w14:textId="77777777" w:rsidR="006C2530" w:rsidRPr="007C4E86" w:rsidRDefault="006C2530" w:rsidP="006C2530">
      <w:pPr>
        <w:pStyle w:val="a7"/>
        <w:numPr>
          <w:ilvl w:val="0"/>
          <w:numId w:val="19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負荷試験</w:t>
      </w:r>
    </w:p>
    <w:p w14:paraId="0A293D3F" w14:textId="77777777" w:rsidR="006C2530" w:rsidRPr="006C2530" w:rsidRDefault="006C2530" w:rsidP="006C2530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図●の接続を行い・・・</w:t>
      </w:r>
    </w:p>
    <w:p w14:paraId="6B1F577A" w14:textId="77777777" w:rsidR="006C2530" w:rsidRDefault="006C2530" w:rsidP="007C4E86">
      <w:pPr>
        <w:jc w:val="left"/>
        <w:rPr>
          <w:rFonts w:asciiTheme="minorEastAsia" w:hAnsiTheme="minorEastAsia" w:cs="Times New Roman"/>
        </w:rPr>
      </w:pPr>
    </w:p>
    <w:p w14:paraId="2C6BC900" w14:textId="77777777" w:rsidR="006C2530" w:rsidRPr="006C2530" w:rsidRDefault="00F253AB" w:rsidP="006C2530">
      <w:pPr>
        <w:pStyle w:val="a7"/>
        <w:numPr>
          <w:ilvl w:val="1"/>
          <w:numId w:val="1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 w:rsidRPr="006C2530">
        <w:rPr>
          <w:rFonts w:asciiTheme="majorEastAsia" w:eastAsiaTheme="majorEastAsia" w:hAnsiTheme="majorEastAsia" w:cs="Times New Roman" w:hint="eastAsia"/>
        </w:rPr>
        <w:t>実験結果</w:t>
      </w:r>
    </w:p>
    <w:p w14:paraId="3E0ACB35" w14:textId="6F8A0569" w:rsidR="006C2530" w:rsidRDefault="006C2530" w:rsidP="006C2530">
      <w:pPr>
        <w:pStyle w:val="a7"/>
        <w:numPr>
          <w:ilvl w:val="0"/>
          <w:numId w:val="20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測定結果</w:t>
      </w:r>
    </w:p>
    <w:p w14:paraId="27BD299F" w14:textId="51847037" w:rsidR="00AC51D2" w:rsidRPr="00AC51D2" w:rsidRDefault="00AC51D2" w:rsidP="00AC51D2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測定結果を表●に</w:t>
      </w:r>
      <w:r w:rsidRPr="00AC51D2">
        <w:rPr>
          <w:rFonts w:asciiTheme="minorEastAsia" w:hAnsiTheme="minorEastAsia" w:cs="Times New Roman" w:hint="eastAsia"/>
        </w:rPr>
        <w:t>・・・</w:t>
      </w:r>
    </w:p>
    <w:p w14:paraId="3F2291A9" w14:textId="60D1CA24" w:rsidR="006C2530" w:rsidRDefault="006C2530" w:rsidP="006C2530">
      <w:pPr>
        <w:pStyle w:val="a7"/>
        <w:numPr>
          <w:ilvl w:val="0"/>
          <w:numId w:val="20"/>
        </w:numPr>
        <w:ind w:leftChars="0"/>
        <w:jc w:val="left"/>
        <w:rPr>
          <w:rFonts w:asciiTheme="majorEastAsia" w:eastAsiaTheme="majorEastAsia" w:hAnsiTheme="majorEastAsia" w:cs="Times New Roman"/>
        </w:rPr>
      </w:pPr>
      <w:r w:rsidRPr="006C2530">
        <w:rPr>
          <w:rFonts w:asciiTheme="majorEastAsia" w:eastAsiaTheme="majorEastAsia" w:hAnsiTheme="majorEastAsia" w:cs="Times New Roman" w:hint="eastAsia"/>
        </w:rPr>
        <w:t>計算結果</w:t>
      </w:r>
    </w:p>
    <w:p w14:paraId="66B199C3" w14:textId="10F7CB38" w:rsidR="001D1869" w:rsidRPr="00AC51D2" w:rsidRDefault="001D1869" w:rsidP="001D1869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計算結果を表●に</w:t>
      </w:r>
      <w:r w:rsidRPr="00AC51D2">
        <w:rPr>
          <w:rFonts w:asciiTheme="minorEastAsia" w:hAnsiTheme="minorEastAsia" w:cs="Times New Roman" w:hint="eastAsia"/>
        </w:rPr>
        <w:t>・・・</w:t>
      </w:r>
    </w:p>
    <w:p w14:paraId="2C3ADF55" w14:textId="0D3BE2BD" w:rsidR="006C2530" w:rsidRDefault="006C2530" w:rsidP="006C2530">
      <w:pPr>
        <w:pStyle w:val="a7"/>
        <w:numPr>
          <w:ilvl w:val="0"/>
          <w:numId w:val="20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グラフ</w:t>
      </w:r>
    </w:p>
    <w:p w14:paraId="45D3065F" w14:textId="49DE6E6E" w:rsidR="001D1869" w:rsidRPr="00AC51D2" w:rsidRDefault="001D1869" w:rsidP="001D1869">
      <w:pPr>
        <w:pStyle w:val="a7"/>
        <w:ind w:leftChars="0" w:left="7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測定結果のグラフを図●に，測定結果のグラフを図●に</w:t>
      </w:r>
      <w:r w:rsidRPr="00AC51D2">
        <w:rPr>
          <w:rFonts w:asciiTheme="minorEastAsia" w:hAnsiTheme="minorEastAsia" w:cs="Times New Roman" w:hint="eastAsia"/>
        </w:rPr>
        <w:t>・・・</w:t>
      </w:r>
    </w:p>
    <w:p w14:paraId="16ADDBC5" w14:textId="0E1C4E19" w:rsidR="001D1869" w:rsidRPr="001D1869" w:rsidRDefault="006C2530" w:rsidP="001D1869">
      <w:pPr>
        <w:pStyle w:val="a7"/>
        <w:numPr>
          <w:ilvl w:val="0"/>
          <w:numId w:val="20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損失計算</w:t>
      </w:r>
    </w:p>
    <w:p w14:paraId="3D8BAC90" w14:textId="77777777" w:rsidR="000A26D7" w:rsidRPr="000A26D7" w:rsidRDefault="000A26D7" w:rsidP="007C4E86">
      <w:pPr>
        <w:jc w:val="left"/>
        <w:rPr>
          <w:rFonts w:asciiTheme="minorEastAsia" w:hAnsiTheme="minorEastAsia" w:cs="Times New Roman"/>
        </w:rPr>
      </w:pPr>
    </w:p>
    <w:p w14:paraId="3267D2C6" w14:textId="77777777" w:rsidR="006C2530" w:rsidRDefault="00F253AB" w:rsidP="006C2530">
      <w:pPr>
        <w:pStyle w:val="a7"/>
        <w:numPr>
          <w:ilvl w:val="1"/>
          <w:numId w:val="18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  <w:r w:rsidR="006C2530">
        <w:rPr>
          <w:rFonts w:asciiTheme="majorEastAsia" w:eastAsiaTheme="majorEastAsia" w:hAnsiTheme="majorEastAsia" w:cs="Times New Roman" w:hint="eastAsia"/>
        </w:rPr>
        <w:t>考察</w:t>
      </w:r>
    </w:p>
    <w:p w14:paraId="540DD430" w14:textId="77777777" w:rsidR="006C2530" w:rsidRDefault="006C2530" w:rsidP="00F253AB">
      <w:pPr>
        <w:pStyle w:val="a7"/>
        <w:numPr>
          <w:ilvl w:val="0"/>
          <w:numId w:val="2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直巻電動機について調べ，分巻電動機との特性の違いを考察せよ。</w:t>
      </w:r>
    </w:p>
    <w:p w14:paraId="4E468719" w14:textId="77777777" w:rsidR="006C2530" w:rsidRDefault="006C2530" w:rsidP="00F253AB">
      <w:pPr>
        <w:pStyle w:val="a7"/>
        <w:numPr>
          <w:ilvl w:val="0"/>
          <w:numId w:val="21"/>
        </w:numPr>
        <w:ind w:leftChars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直巻電動機と分巻電動機の用途について調べてみよ</w:t>
      </w:r>
      <w:r w:rsidR="00F253AB">
        <w:rPr>
          <w:rFonts w:asciiTheme="majorEastAsia" w:eastAsiaTheme="majorEastAsia" w:hAnsiTheme="majorEastAsia" w:cs="Times New Roman" w:hint="eastAsia"/>
        </w:rPr>
        <w:t>。</w:t>
      </w:r>
    </w:p>
    <w:p w14:paraId="02B9AE6A" w14:textId="77777777" w:rsidR="006C2530" w:rsidRPr="006C2530" w:rsidRDefault="006C2530" w:rsidP="007C4E86">
      <w:pPr>
        <w:jc w:val="left"/>
        <w:rPr>
          <w:rFonts w:asciiTheme="minorEastAsia" w:hAnsiTheme="minorEastAsia" w:cs="Times New Roman"/>
        </w:rPr>
      </w:pPr>
    </w:p>
    <w:p w14:paraId="2864D44D" w14:textId="77777777" w:rsidR="006C2530" w:rsidRPr="00F253AB" w:rsidRDefault="006C2530" w:rsidP="00F253AB">
      <w:pPr>
        <w:pStyle w:val="a7"/>
        <w:numPr>
          <w:ilvl w:val="2"/>
          <w:numId w:val="9"/>
        </w:numPr>
        <w:ind w:leftChars="0"/>
        <w:jc w:val="left"/>
        <w:rPr>
          <w:rFonts w:asciiTheme="majorEastAsia" w:eastAsiaTheme="majorEastAsia" w:hAnsiTheme="majorEastAsia"/>
        </w:rPr>
      </w:pPr>
      <w:r w:rsidRPr="00F253AB">
        <w:rPr>
          <w:rFonts w:asciiTheme="majorEastAsia" w:eastAsiaTheme="majorEastAsia" w:hAnsiTheme="majorEastAsia" w:hint="eastAsia"/>
        </w:rPr>
        <w:t>参考文献例</w:t>
      </w:r>
    </w:p>
    <w:p w14:paraId="3F3165DE" w14:textId="77777777" w:rsidR="006C2530" w:rsidRDefault="006C2530" w:rsidP="006C2530">
      <w:pPr>
        <w:pStyle w:val="a7"/>
        <w:numPr>
          <w:ilvl w:val="0"/>
          <w:numId w:val="17"/>
        </w:numPr>
        <w:ind w:leftChars="0"/>
        <w:jc w:val="left"/>
        <w:rPr>
          <w:rFonts w:ascii="Times New Roman" w:hAnsi="Times New Roman" w:cs="Times New Roman"/>
        </w:rPr>
      </w:pPr>
      <w:r w:rsidRPr="008C0EDC">
        <w:rPr>
          <w:rFonts w:ascii="Times New Roman" w:hAnsi="Times New Roman" w:cs="Times New Roman"/>
        </w:rPr>
        <w:t>中原紀：</w:t>
      </w:r>
      <w:r w:rsidRPr="008C0EDC">
        <w:rPr>
          <w:rFonts w:ascii="Times New Roman" w:hAnsi="Times New Roman" w:cs="Times New Roman"/>
        </w:rPr>
        <w:t>”</w:t>
      </w:r>
      <w:r w:rsidRPr="008C0EDC">
        <w:rPr>
          <w:rFonts w:ascii="Times New Roman" w:hAnsi="Times New Roman" w:cs="Times New Roman"/>
        </w:rPr>
        <w:t>アナログ</w:t>
      </w:r>
      <w:r w:rsidRPr="008C0EDC">
        <w:rPr>
          <w:rFonts w:ascii="Times New Roman" w:hAnsi="Times New Roman" w:cs="Times New Roman"/>
        </w:rPr>
        <w:t>IC”</w:t>
      </w:r>
      <w:r>
        <w:rPr>
          <w:rFonts w:ascii="Times New Roman" w:hAnsi="Times New Roman" w:cs="Times New Roman" w:hint="eastAsia"/>
        </w:rPr>
        <w:t>，</w:t>
      </w:r>
      <w:r w:rsidRPr="008C0EDC">
        <w:rPr>
          <w:rFonts w:ascii="Times New Roman" w:hAnsi="Times New Roman" w:cs="Times New Roman"/>
        </w:rPr>
        <w:t>電子情報通信学会誌</w:t>
      </w:r>
      <w:r>
        <w:rPr>
          <w:rFonts w:ascii="Times New Roman" w:hAnsi="Times New Roman" w:cs="Times New Roman" w:hint="eastAsia"/>
        </w:rPr>
        <w:t>，</w:t>
      </w:r>
      <w:r w:rsidRPr="008C0EDC">
        <w:rPr>
          <w:rFonts w:ascii="Times New Roman" w:hAnsi="Times New Roman" w:cs="Times New Roman"/>
        </w:rPr>
        <w:t>Vol.55, No.4, pp.561-568</w:t>
      </w:r>
      <w:r>
        <w:rPr>
          <w:rFonts w:ascii="Times New Roman" w:hAnsi="Times New Roman" w:cs="Times New Roman"/>
        </w:rPr>
        <w:t xml:space="preserve"> </w:t>
      </w:r>
      <w:r w:rsidRPr="008C0EDC">
        <w:rPr>
          <w:rFonts w:ascii="Times New Roman" w:hAnsi="Times New Roman" w:cs="Times New Roman"/>
        </w:rPr>
        <w:t>(2001)</w:t>
      </w:r>
    </w:p>
    <w:p w14:paraId="651DC299" w14:textId="77777777" w:rsidR="006C2530" w:rsidRPr="00F253AB" w:rsidRDefault="006C2530" w:rsidP="001E3F72">
      <w:pPr>
        <w:pStyle w:val="a7"/>
        <w:numPr>
          <w:ilvl w:val="0"/>
          <w:numId w:val="17"/>
        </w:numPr>
        <w:ind w:leftChars="0"/>
        <w:jc w:val="left"/>
        <w:rPr>
          <w:rFonts w:asciiTheme="minorEastAsia" w:hAnsiTheme="minorEastAsia" w:cs="Times New Roman"/>
        </w:rPr>
      </w:pPr>
      <w:r w:rsidRPr="00F253AB">
        <w:rPr>
          <w:rFonts w:ascii="Times New Roman" w:hAnsi="Times New Roman" w:cs="Times New Roman" w:hint="eastAsia"/>
        </w:rPr>
        <w:t>三宅</w:t>
      </w:r>
      <w:r w:rsidRPr="00F253AB">
        <w:rPr>
          <w:rFonts w:ascii="Times New Roman" w:hAnsi="Times New Roman" w:cs="Times New Roman"/>
        </w:rPr>
        <w:t>康友</w:t>
      </w:r>
      <w:r w:rsidRPr="00F253AB">
        <w:rPr>
          <w:rFonts w:ascii="Times New Roman" w:hAnsi="Times New Roman" w:cs="Times New Roman" w:hint="eastAsia"/>
        </w:rPr>
        <w:t>，</w:t>
      </w:r>
      <w:r w:rsidRPr="00F253AB">
        <w:rPr>
          <w:rFonts w:ascii="Times New Roman" w:hAnsi="Times New Roman" w:cs="Times New Roman"/>
        </w:rPr>
        <w:t>石橋新一郎：</w:t>
      </w:r>
      <w:r w:rsidRPr="00F253AB">
        <w:rPr>
          <w:rFonts w:ascii="Times New Roman" w:hAnsi="Times New Roman" w:cs="Times New Roman" w:hint="eastAsia"/>
        </w:rPr>
        <w:t>“パルス回路”，</w:t>
      </w:r>
      <w:r w:rsidRPr="00F253AB">
        <w:rPr>
          <w:rFonts w:ascii="Times New Roman" w:hAnsi="Times New Roman" w:cs="Times New Roman" w:hint="eastAsia"/>
        </w:rPr>
        <w:t>pp</w:t>
      </w:r>
      <w:r w:rsidRPr="00F253AB">
        <w:rPr>
          <w:rFonts w:ascii="Times New Roman" w:hAnsi="Times New Roman" w:cs="Times New Roman"/>
        </w:rPr>
        <w:t>.127-143</w:t>
      </w:r>
      <w:r w:rsidRPr="00F253AB">
        <w:rPr>
          <w:rFonts w:ascii="Times New Roman" w:hAnsi="Times New Roman" w:cs="Times New Roman" w:hint="eastAsia"/>
        </w:rPr>
        <w:t>，</w:t>
      </w:r>
      <w:r w:rsidRPr="00F253AB">
        <w:rPr>
          <w:rFonts w:ascii="Times New Roman" w:hAnsi="Times New Roman" w:cs="Times New Roman"/>
        </w:rPr>
        <w:t>朝倉書店</w:t>
      </w:r>
      <w:r w:rsidRPr="00F253AB">
        <w:rPr>
          <w:rFonts w:ascii="Times New Roman" w:hAnsi="Times New Roman" w:cs="Times New Roman" w:hint="eastAsia"/>
        </w:rPr>
        <w:t xml:space="preserve"> (1995)</w:t>
      </w:r>
    </w:p>
    <w:sectPr w:rsidR="006C2530" w:rsidRPr="00F253AB" w:rsidSect="00123068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C558" w14:textId="77777777" w:rsidR="005818A4" w:rsidRDefault="005818A4" w:rsidP="00FA467D">
      <w:r>
        <w:separator/>
      </w:r>
    </w:p>
  </w:endnote>
  <w:endnote w:type="continuationSeparator" w:id="0">
    <w:p w14:paraId="4D9BEE2C" w14:textId="77777777" w:rsidR="005818A4" w:rsidRDefault="005818A4" w:rsidP="00FA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126737"/>
      <w:docPartObj>
        <w:docPartGallery w:val="Page Numbers (Bottom of Page)"/>
        <w:docPartUnique/>
      </w:docPartObj>
    </w:sdtPr>
    <w:sdtEndPr/>
    <w:sdtContent>
      <w:p w14:paraId="2F2DBDD2" w14:textId="77777777" w:rsidR="006C2530" w:rsidRDefault="006C25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910" w:rsidRPr="00E67910">
          <w:rPr>
            <w:noProof/>
            <w:lang w:val="ja-JP"/>
          </w:rPr>
          <w:t>1</w:t>
        </w:r>
        <w:r>
          <w:fldChar w:fldCharType="end"/>
        </w:r>
      </w:p>
    </w:sdtContent>
  </w:sdt>
  <w:p w14:paraId="08D7FD74" w14:textId="77777777" w:rsidR="006C2530" w:rsidRDefault="006C2530" w:rsidP="00FA46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E87B" w14:textId="77777777" w:rsidR="005818A4" w:rsidRDefault="005818A4" w:rsidP="00FA467D">
      <w:r>
        <w:separator/>
      </w:r>
    </w:p>
  </w:footnote>
  <w:footnote w:type="continuationSeparator" w:id="0">
    <w:p w14:paraId="45594F5F" w14:textId="77777777" w:rsidR="005818A4" w:rsidRDefault="005818A4" w:rsidP="00FA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0376" w14:textId="77777777" w:rsidR="006C2530" w:rsidRDefault="006C2530">
    <w:pPr>
      <w:pStyle w:val="a3"/>
    </w:pPr>
    <w:r>
      <w:rPr>
        <w:rFonts w:hint="eastAsia"/>
      </w:rPr>
      <w:t>レポート作成用テンプレート</w:t>
    </w:r>
    <w:r>
      <w:t>（印刷する際はこのヘッダーは削除すること）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C8"/>
    <w:multiLevelType w:val="hybridMultilevel"/>
    <w:tmpl w:val="C19AD52A"/>
    <w:lvl w:ilvl="0" w:tplc="37B0B0D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4F21C7"/>
    <w:multiLevelType w:val="hybridMultilevel"/>
    <w:tmpl w:val="036EEE3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C4B4E7C0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320DB0"/>
    <w:multiLevelType w:val="hybridMultilevel"/>
    <w:tmpl w:val="D3B8DF6A"/>
    <w:lvl w:ilvl="0" w:tplc="23166F9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3166F9C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133A21"/>
    <w:multiLevelType w:val="hybridMultilevel"/>
    <w:tmpl w:val="7A44F98C"/>
    <w:lvl w:ilvl="0" w:tplc="948888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C7A44"/>
    <w:multiLevelType w:val="hybridMultilevel"/>
    <w:tmpl w:val="F51A6CD0"/>
    <w:lvl w:ilvl="0" w:tplc="C9485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E159D"/>
    <w:multiLevelType w:val="multilevel"/>
    <w:tmpl w:val="ABB83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512C5"/>
    <w:multiLevelType w:val="hybridMultilevel"/>
    <w:tmpl w:val="D142907C"/>
    <w:lvl w:ilvl="0" w:tplc="D7A2F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70979"/>
    <w:multiLevelType w:val="hybridMultilevel"/>
    <w:tmpl w:val="330485F6"/>
    <w:lvl w:ilvl="0" w:tplc="D702F0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5A247B"/>
    <w:multiLevelType w:val="hybridMultilevel"/>
    <w:tmpl w:val="18608424"/>
    <w:lvl w:ilvl="0" w:tplc="1D407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EB3089"/>
    <w:multiLevelType w:val="hybridMultilevel"/>
    <w:tmpl w:val="ADF630F0"/>
    <w:lvl w:ilvl="0" w:tplc="C1CC62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8620C6"/>
    <w:multiLevelType w:val="hybridMultilevel"/>
    <w:tmpl w:val="0C3EE0E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E4861DE"/>
    <w:multiLevelType w:val="hybridMultilevel"/>
    <w:tmpl w:val="330485F6"/>
    <w:lvl w:ilvl="0" w:tplc="D702F0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EA25CCC"/>
    <w:multiLevelType w:val="multilevel"/>
    <w:tmpl w:val="16D8E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F50108"/>
    <w:multiLevelType w:val="hybridMultilevel"/>
    <w:tmpl w:val="641625D8"/>
    <w:lvl w:ilvl="0" w:tplc="104C7F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166F9C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 w:tplc="198686E8">
      <w:start w:val="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E2F7DFF"/>
    <w:multiLevelType w:val="multilevel"/>
    <w:tmpl w:val="02723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B685F"/>
    <w:multiLevelType w:val="hybridMultilevel"/>
    <w:tmpl w:val="805CD996"/>
    <w:lvl w:ilvl="0" w:tplc="48A084D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B30F78"/>
    <w:multiLevelType w:val="hybridMultilevel"/>
    <w:tmpl w:val="52A290E6"/>
    <w:lvl w:ilvl="0" w:tplc="5C70AD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59E2965"/>
    <w:multiLevelType w:val="hybridMultilevel"/>
    <w:tmpl w:val="440A87EE"/>
    <w:lvl w:ilvl="0" w:tplc="FA58C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0B4872"/>
    <w:multiLevelType w:val="hybridMultilevel"/>
    <w:tmpl w:val="10E0C3E2"/>
    <w:lvl w:ilvl="0" w:tplc="D9345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E75861"/>
    <w:multiLevelType w:val="hybridMultilevel"/>
    <w:tmpl w:val="0380ACFE"/>
    <w:lvl w:ilvl="0" w:tplc="1C0C5C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E2532FE"/>
    <w:multiLevelType w:val="hybridMultilevel"/>
    <w:tmpl w:val="0682FEAA"/>
    <w:lvl w:ilvl="0" w:tplc="DDBC32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9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16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6F"/>
    <w:rsid w:val="00066015"/>
    <w:rsid w:val="000967F4"/>
    <w:rsid w:val="000A26D7"/>
    <w:rsid w:val="000C0BD7"/>
    <w:rsid w:val="000F1BE8"/>
    <w:rsid w:val="00123068"/>
    <w:rsid w:val="0012692B"/>
    <w:rsid w:val="00145CB8"/>
    <w:rsid w:val="00185171"/>
    <w:rsid w:val="001D1869"/>
    <w:rsid w:val="002056A3"/>
    <w:rsid w:val="00215ECE"/>
    <w:rsid w:val="00225DB6"/>
    <w:rsid w:val="00282A14"/>
    <w:rsid w:val="00296207"/>
    <w:rsid w:val="002C4F36"/>
    <w:rsid w:val="003040F6"/>
    <w:rsid w:val="00466919"/>
    <w:rsid w:val="004F0B2E"/>
    <w:rsid w:val="005004B9"/>
    <w:rsid w:val="00524A20"/>
    <w:rsid w:val="0057071D"/>
    <w:rsid w:val="005711DB"/>
    <w:rsid w:val="005818A4"/>
    <w:rsid w:val="005B464D"/>
    <w:rsid w:val="005D2DC4"/>
    <w:rsid w:val="005F4B16"/>
    <w:rsid w:val="00606069"/>
    <w:rsid w:val="006963AB"/>
    <w:rsid w:val="006A7A1A"/>
    <w:rsid w:val="006C2530"/>
    <w:rsid w:val="006D26B4"/>
    <w:rsid w:val="00737FFA"/>
    <w:rsid w:val="007517AE"/>
    <w:rsid w:val="007C4E86"/>
    <w:rsid w:val="007E5C03"/>
    <w:rsid w:val="00806572"/>
    <w:rsid w:val="00834D27"/>
    <w:rsid w:val="0085441F"/>
    <w:rsid w:val="008B2778"/>
    <w:rsid w:val="008C0EDC"/>
    <w:rsid w:val="009671C1"/>
    <w:rsid w:val="009A50CD"/>
    <w:rsid w:val="009B78A1"/>
    <w:rsid w:val="009C3D14"/>
    <w:rsid w:val="00AC51D2"/>
    <w:rsid w:val="00BE2DC1"/>
    <w:rsid w:val="00C00CCC"/>
    <w:rsid w:val="00C33880"/>
    <w:rsid w:val="00C42FDC"/>
    <w:rsid w:val="00C9366F"/>
    <w:rsid w:val="00CA0CA2"/>
    <w:rsid w:val="00D35B0A"/>
    <w:rsid w:val="00D8204A"/>
    <w:rsid w:val="00D95C3F"/>
    <w:rsid w:val="00E67910"/>
    <w:rsid w:val="00E91808"/>
    <w:rsid w:val="00E922E0"/>
    <w:rsid w:val="00ED43C2"/>
    <w:rsid w:val="00EF0EE5"/>
    <w:rsid w:val="00F253AB"/>
    <w:rsid w:val="00F30821"/>
    <w:rsid w:val="00FA467D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B015"/>
  <w15:chartTrackingRefBased/>
  <w15:docId w15:val="{B3EF481C-B375-4A66-A701-12FD67ED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67D"/>
  </w:style>
  <w:style w:type="paragraph" w:styleId="a5">
    <w:name w:val="footer"/>
    <w:basedOn w:val="a"/>
    <w:link w:val="a6"/>
    <w:uiPriority w:val="99"/>
    <w:unhideWhenUsed/>
    <w:rsid w:val="00FA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67D"/>
  </w:style>
  <w:style w:type="paragraph" w:styleId="a7">
    <w:name w:val="List Paragraph"/>
    <w:basedOn w:val="a"/>
    <w:uiPriority w:val="34"/>
    <w:qFormat/>
    <w:rsid w:val="00FA467D"/>
    <w:pPr>
      <w:ind w:leftChars="400" w:left="840"/>
    </w:pPr>
  </w:style>
  <w:style w:type="table" w:styleId="a8">
    <w:name w:val="Table Grid"/>
    <w:basedOn w:val="a1"/>
    <w:uiPriority w:val="39"/>
    <w:rsid w:val="00E9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D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A26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26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C51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5E70-3712-4163-97F6-44A6575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</dc:creator>
  <cp:keywords/>
  <dc:description/>
  <cp:lastModifiedBy>川上 太知</cp:lastModifiedBy>
  <cp:revision>31</cp:revision>
  <cp:lastPrinted>2017-11-18T02:56:00Z</cp:lastPrinted>
  <dcterms:created xsi:type="dcterms:W3CDTF">2017-10-27T06:59:00Z</dcterms:created>
  <dcterms:modified xsi:type="dcterms:W3CDTF">2021-11-25T01:52:00Z</dcterms:modified>
</cp:coreProperties>
</file>